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61D" w:rsidRPr="00E03746" w:rsidRDefault="0080261D" w:rsidP="0080261D">
      <w:pPr>
        <w:jc w:val="center"/>
        <w:rPr>
          <w:rFonts w:ascii="Times New Roman" w:hAnsi="Times New Roman"/>
          <w:b/>
          <w:caps/>
        </w:rPr>
      </w:pPr>
    </w:p>
    <w:p w:rsidR="00415343" w:rsidRPr="00FA4EBC" w:rsidRDefault="00415343" w:rsidP="00415343">
      <w:pPr>
        <w:jc w:val="center"/>
        <w:rPr>
          <w:rFonts w:ascii="Times New Roman" w:hAnsi="Times New Roman"/>
          <w:b/>
          <w:caps/>
        </w:rPr>
      </w:pPr>
      <w:r w:rsidRPr="00FA4EBC">
        <w:rPr>
          <w:rFonts w:ascii="Times New Roman" w:hAnsi="Times New Roman"/>
          <w:b/>
          <w:caps/>
        </w:rPr>
        <w:t>ОГОЛОШЕННЯ</w:t>
      </w:r>
    </w:p>
    <w:p w:rsidR="00415343" w:rsidRPr="00FA4EBC" w:rsidRDefault="00415343" w:rsidP="00415343">
      <w:pPr>
        <w:jc w:val="center"/>
        <w:rPr>
          <w:rFonts w:ascii="Times New Roman" w:hAnsi="Times New Roman"/>
          <w:b/>
          <w:caps/>
        </w:rPr>
      </w:pPr>
      <w:r w:rsidRPr="00FA4EBC">
        <w:rPr>
          <w:rFonts w:ascii="Times New Roman" w:hAnsi="Times New Roman"/>
          <w:b/>
          <w:caps/>
        </w:rPr>
        <w:t>Фонду гарантування вкладів фізичних осіб</w:t>
      </w:r>
    </w:p>
    <w:p w:rsidR="0010152B" w:rsidRPr="00FA4EBC" w:rsidRDefault="00415343" w:rsidP="00415343">
      <w:pPr>
        <w:jc w:val="center"/>
        <w:rPr>
          <w:rFonts w:ascii="Times New Roman" w:hAnsi="Times New Roman"/>
        </w:rPr>
      </w:pPr>
      <w:r w:rsidRPr="00FA4EBC">
        <w:rPr>
          <w:rFonts w:ascii="Times New Roman" w:hAnsi="Times New Roman"/>
          <w:b/>
          <w:caps/>
        </w:rPr>
        <w:t>щодо проведення відкритих торгів (аукціону) з продажу активів –прав вимоги за кредитами ПАТ «БАНК ФОРУМ»</w:t>
      </w:r>
    </w:p>
    <w:p w:rsidR="0010152B" w:rsidRPr="00FA4EBC" w:rsidRDefault="0010152B" w:rsidP="0010152B">
      <w:pPr>
        <w:ind w:firstLine="708"/>
        <w:jc w:val="both"/>
        <w:rPr>
          <w:rFonts w:ascii="Times New Roman" w:hAnsi="Times New Roman"/>
        </w:rPr>
      </w:pPr>
    </w:p>
    <w:p w:rsidR="0010152B" w:rsidRPr="00FA4EBC" w:rsidRDefault="0010152B" w:rsidP="0010152B">
      <w:pPr>
        <w:ind w:firstLine="708"/>
        <w:jc w:val="both"/>
        <w:rPr>
          <w:rFonts w:ascii="Times New Roman" w:hAnsi="Times New Roman"/>
        </w:rPr>
      </w:pPr>
      <w:r w:rsidRPr="00FA4EBC">
        <w:rPr>
          <w:rFonts w:ascii="Times New Roman" w:hAnsi="Times New Roman"/>
        </w:rPr>
        <w:t xml:space="preserve">Фонд гарантування вкладів фізичних осіб повідомляє про проведення відкритих електронних торгів (аукціону) з продажу наступних активів, що обліковуються на балансі </w:t>
      </w:r>
      <w:r w:rsidR="00415343" w:rsidRPr="00FA4EBC">
        <w:rPr>
          <w:rFonts w:ascii="Times New Roman" w:hAnsi="Times New Roman"/>
          <w:b/>
        </w:rPr>
        <w:t>ПАТ «БАНК ФОРУМ»</w:t>
      </w:r>
      <w:r w:rsidR="00A55EB7" w:rsidRPr="00FA4EBC">
        <w:rPr>
          <w:rFonts w:ascii="Times New Roman" w:hAnsi="Times New Roman"/>
        </w:rPr>
        <w:t>:</w:t>
      </w:r>
    </w:p>
    <w:p w:rsidR="0010152B" w:rsidRPr="00FA4EBC" w:rsidRDefault="0010152B" w:rsidP="0010152B">
      <w:pPr>
        <w:jc w:val="both"/>
        <w:rPr>
          <w:rFonts w:ascii="Times New Roman" w:hAnsi="Times New Roman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43"/>
        <w:gridCol w:w="3827"/>
        <w:gridCol w:w="1417"/>
        <w:gridCol w:w="1418"/>
      </w:tblGrid>
      <w:tr w:rsidR="00626F2B" w:rsidRPr="00C22644" w:rsidTr="0001621E">
        <w:trPr>
          <w:trHeight w:val="20"/>
        </w:trPr>
        <w:tc>
          <w:tcPr>
            <w:tcW w:w="1560" w:type="dxa"/>
          </w:tcPr>
          <w:p w:rsidR="00626F2B" w:rsidRPr="00C22644" w:rsidRDefault="00626F2B" w:rsidP="007B0A3E">
            <w:pPr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C22644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№</w:t>
            </w:r>
          </w:p>
          <w:p w:rsidR="00626F2B" w:rsidRPr="00C22644" w:rsidRDefault="00626F2B" w:rsidP="007B0A3E">
            <w:pPr>
              <w:rPr>
                <w:rFonts w:ascii="Times New Roman" w:hAnsi="Times New Roman"/>
                <w:sz w:val="20"/>
                <w:szCs w:val="20"/>
              </w:rPr>
            </w:pPr>
            <w:r w:rsidRPr="00C22644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лоту</w:t>
            </w:r>
          </w:p>
        </w:tc>
        <w:tc>
          <w:tcPr>
            <w:tcW w:w="1843" w:type="dxa"/>
          </w:tcPr>
          <w:p w:rsidR="00626F2B" w:rsidRPr="00C22644" w:rsidRDefault="00626F2B" w:rsidP="007B0A3E">
            <w:pPr>
              <w:rPr>
                <w:rFonts w:ascii="Times New Roman" w:hAnsi="Times New Roman"/>
                <w:sz w:val="20"/>
                <w:szCs w:val="20"/>
              </w:rPr>
            </w:pPr>
            <w:r w:rsidRPr="00C22644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Найменування активу</w:t>
            </w:r>
          </w:p>
        </w:tc>
        <w:tc>
          <w:tcPr>
            <w:tcW w:w="3827" w:type="dxa"/>
          </w:tcPr>
          <w:p w:rsidR="00626F2B" w:rsidRPr="00C22644" w:rsidRDefault="00626F2B" w:rsidP="007B0A3E">
            <w:pPr>
              <w:rPr>
                <w:rFonts w:ascii="Times New Roman" w:hAnsi="Times New Roman"/>
                <w:sz w:val="20"/>
                <w:szCs w:val="20"/>
              </w:rPr>
            </w:pPr>
            <w:r w:rsidRPr="00C22644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Стислий опис активу та забезпечення</w:t>
            </w:r>
          </w:p>
        </w:tc>
        <w:tc>
          <w:tcPr>
            <w:tcW w:w="1417" w:type="dxa"/>
          </w:tcPr>
          <w:p w:rsidR="00626F2B" w:rsidRPr="00C22644" w:rsidRDefault="00626F2B" w:rsidP="0034490A">
            <w:pPr>
              <w:rPr>
                <w:rFonts w:ascii="Times New Roman" w:hAnsi="Times New Roman"/>
                <w:sz w:val="20"/>
                <w:szCs w:val="20"/>
              </w:rPr>
            </w:pPr>
            <w:r w:rsidRPr="00C22644">
              <w:rPr>
                <w:rFonts w:ascii="Times New Roman" w:eastAsia="Times New Roman" w:hAnsi="Times New Roman"/>
                <w:bCs/>
                <w:sz w:val="20"/>
                <w:szCs w:val="20"/>
                <w:bdr w:val="none" w:sz="0" w:space="0" w:color="auto" w:frame="1"/>
                <w:lang w:eastAsia="uk-UA"/>
              </w:rPr>
              <w:t>Початкова ціна продажу лоту, грн. (без ПДВ)</w:t>
            </w:r>
          </w:p>
        </w:tc>
        <w:tc>
          <w:tcPr>
            <w:tcW w:w="1418" w:type="dxa"/>
          </w:tcPr>
          <w:p w:rsidR="00626F2B" w:rsidRPr="00C22644" w:rsidRDefault="00626F2B" w:rsidP="007B0A3E">
            <w:pPr>
              <w:rPr>
                <w:rFonts w:ascii="Times New Roman" w:eastAsia="Times New Roman" w:hAnsi="Times New Roman"/>
                <w:bCs/>
                <w:sz w:val="20"/>
                <w:szCs w:val="20"/>
                <w:u w:val="single"/>
                <w:bdr w:val="none" w:sz="0" w:space="0" w:color="auto" w:frame="1"/>
                <w:lang w:eastAsia="uk-UA"/>
              </w:rPr>
            </w:pPr>
            <w:r w:rsidRPr="00C22644">
              <w:rPr>
                <w:rFonts w:ascii="Times New Roman" w:eastAsia="Times New Roman" w:hAnsi="Times New Roman"/>
                <w:bCs/>
                <w:sz w:val="20"/>
                <w:szCs w:val="20"/>
                <w:u w:val="single"/>
                <w:bdr w:val="none" w:sz="0" w:space="0" w:color="auto" w:frame="1"/>
                <w:lang w:eastAsia="uk-UA"/>
              </w:rPr>
              <w:t>Публічний паспорт активу</w:t>
            </w:r>
          </w:p>
        </w:tc>
      </w:tr>
      <w:tr w:rsidR="00C22644" w:rsidRPr="00C22644" w:rsidTr="00016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644" w:rsidRPr="00C22644" w:rsidRDefault="00AC2877" w:rsidP="00FB43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ru-RU" w:eastAsia="ru-RU"/>
              </w:rPr>
            </w:pPr>
            <w:r w:rsidRPr="00AC287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216570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644" w:rsidRPr="00C22644" w:rsidRDefault="00C22644" w:rsidP="00FB43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22644">
              <w:rPr>
                <w:rFonts w:ascii="Times New Roman" w:hAnsi="Times New Roman"/>
                <w:sz w:val="20"/>
                <w:szCs w:val="20"/>
              </w:rPr>
              <w:t>Право вимоги за кредитом</w:t>
            </w:r>
            <w:r w:rsidRPr="00C2264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0005/07/00-N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644" w:rsidRPr="00C22644" w:rsidRDefault="00C22644" w:rsidP="00FB43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3к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кв-ра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заг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пл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- 97,00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кв.м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житл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пл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- 63,90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кв.м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. за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адресою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: м.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Київ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вул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Червонопартизанська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644" w:rsidRPr="00C22644" w:rsidRDefault="00C22644" w:rsidP="00C226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644">
              <w:rPr>
                <w:rFonts w:ascii="Times New Roman" w:hAnsi="Times New Roman"/>
                <w:sz w:val="20"/>
                <w:szCs w:val="20"/>
              </w:rPr>
              <w:t>1 231 564,80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644" w:rsidRPr="00C22644" w:rsidRDefault="00444F18" w:rsidP="00FB43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4" w:history="1">
              <w:r w:rsidR="00C22644" w:rsidRPr="00C22644">
                <w:rPr>
                  <w:rStyle w:val="a7"/>
                  <w:rFonts w:ascii="Times New Roman" w:hAnsi="Times New Roman"/>
                  <w:color w:val="2675D7"/>
                  <w:sz w:val="20"/>
                  <w:szCs w:val="20"/>
                  <w:shd w:val="clear" w:color="auto" w:fill="F5F9F9"/>
                </w:rPr>
                <w:t>http://torgi.fg.gov.ua:80/113615</w:t>
              </w:r>
            </w:hyperlink>
            <w:r w:rsidR="00C22644" w:rsidRPr="00C2264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22644" w:rsidRPr="00C22644" w:rsidTr="00016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644" w:rsidRPr="00C22644" w:rsidRDefault="00AC2877" w:rsidP="00FB43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216571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644" w:rsidRPr="00C22644" w:rsidRDefault="00C22644" w:rsidP="00FB43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22644">
              <w:rPr>
                <w:rFonts w:ascii="Times New Roman" w:hAnsi="Times New Roman"/>
                <w:sz w:val="20"/>
                <w:szCs w:val="20"/>
              </w:rPr>
              <w:t>Право вимоги за кредитом</w:t>
            </w:r>
            <w:r w:rsidRPr="00C2264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0043/08/00-Nv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644" w:rsidRPr="00C22644" w:rsidRDefault="00C22644" w:rsidP="00FB43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3к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кв-ра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заг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пл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- 97,42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кв.м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.,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житл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. пл. - 53,30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кв.м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, за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адресою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: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м.Київ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, пр-т П. </w:t>
            </w:r>
            <w:proofErr w:type="spellStart"/>
            <w:proofErr w:type="gram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Григоренко,порука</w:t>
            </w:r>
            <w:proofErr w:type="spellEnd"/>
            <w:proofErr w:type="gram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фо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644" w:rsidRPr="00C22644" w:rsidRDefault="00C22644" w:rsidP="00C226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644">
              <w:rPr>
                <w:rFonts w:ascii="Times New Roman" w:hAnsi="Times New Roman"/>
                <w:sz w:val="20"/>
                <w:szCs w:val="20"/>
              </w:rPr>
              <w:t>1 236 897,35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644" w:rsidRPr="00C22644" w:rsidRDefault="00444F18" w:rsidP="00FB43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5" w:history="1">
              <w:r w:rsidR="00C22644" w:rsidRPr="00C22644">
                <w:rPr>
                  <w:rStyle w:val="a7"/>
                  <w:rFonts w:ascii="Times New Roman" w:hAnsi="Times New Roman"/>
                  <w:color w:val="2675D7"/>
                  <w:sz w:val="20"/>
                  <w:szCs w:val="20"/>
                  <w:shd w:val="clear" w:color="auto" w:fill="F5F9F9"/>
                </w:rPr>
                <w:t>http://torgi.fg.gov.ua:80/113616</w:t>
              </w:r>
            </w:hyperlink>
          </w:p>
        </w:tc>
      </w:tr>
      <w:tr w:rsidR="00C22644" w:rsidRPr="00C22644" w:rsidTr="00016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644" w:rsidRPr="00C22644" w:rsidRDefault="00AC2877" w:rsidP="00FB43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216572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644" w:rsidRPr="00C22644" w:rsidRDefault="00C22644" w:rsidP="00FB43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22644">
              <w:rPr>
                <w:rFonts w:ascii="Times New Roman" w:hAnsi="Times New Roman"/>
                <w:sz w:val="20"/>
                <w:szCs w:val="20"/>
              </w:rPr>
              <w:t>Право вимоги за кредитом</w:t>
            </w:r>
            <w:r w:rsidRPr="00C2264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0010/08/79/CL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644" w:rsidRPr="00C22644" w:rsidRDefault="00C22644" w:rsidP="00FB43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3</w:t>
            </w:r>
            <w:proofErr w:type="gram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к 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кв</w:t>
            </w:r>
            <w:proofErr w:type="gram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-ра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, ЗП - 67,6 кв.м, ЖП - 38,8 кв.м. за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адресою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: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м.Херсон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Вулиця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Блюхера,порука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фо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644" w:rsidRPr="00C22644" w:rsidRDefault="00C22644" w:rsidP="00C226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644">
              <w:rPr>
                <w:rFonts w:ascii="Times New Roman" w:hAnsi="Times New Roman"/>
                <w:sz w:val="20"/>
                <w:szCs w:val="20"/>
              </w:rPr>
              <w:t>300 125,30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644" w:rsidRPr="00C22644" w:rsidRDefault="00444F18" w:rsidP="00FB43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6" w:history="1">
              <w:r w:rsidR="00C22644" w:rsidRPr="00C22644">
                <w:rPr>
                  <w:rStyle w:val="a7"/>
                  <w:rFonts w:ascii="Times New Roman" w:hAnsi="Times New Roman"/>
                  <w:color w:val="2675D7"/>
                  <w:sz w:val="20"/>
                  <w:szCs w:val="20"/>
                  <w:shd w:val="clear" w:color="auto" w:fill="F5F9F9"/>
                </w:rPr>
                <w:t>http://torgi.fg.gov.ua:80/113617</w:t>
              </w:r>
            </w:hyperlink>
          </w:p>
        </w:tc>
      </w:tr>
      <w:tr w:rsidR="00C22644" w:rsidRPr="00C22644" w:rsidTr="00016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644" w:rsidRPr="00C22644" w:rsidRDefault="00AC2877" w:rsidP="00FB43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216573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644" w:rsidRPr="00C22644" w:rsidRDefault="00C22644" w:rsidP="00FB43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22644">
              <w:rPr>
                <w:rFonts w:ascii="Times New Roman" w:hAnsi="Times New Roman"/>
                <w:sz w:val="20"/>
                <w:szCs w:val="20"/>
              </w:rPr>
              <w:t>Право вимоги за кредитом</w:t>
            </w:r>
            <w:r w:rsidRPr="00C2264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0460/08/26-CLNv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644" w:rsidRPr="00C22644" w:rsidRDefault="00C22644" w:rsidP="00FB43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3к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кв-ра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заг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пл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- 66,6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кв.м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житл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пл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- 39,2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кв.м</w:t>
            </w:r>
            <w:proofErr w:type="spellEnd"/>
            <w:proofErr w:type="gram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,  за</w:t>
            </w:r>
            <w:proofErr w:type="gram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адресою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: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Закарпатська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обл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, м. Ужгород ,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вул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. Пестеля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644" w:rsidRPr="00C22644" w:rsidRDefault="00C22644" w:rsidP="00C226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644">
              <w:rPr>
                <w:rFonts w:ascii="Times New Roman" w:hAnsi="Times New Roman"/>
                <w:sz w:val="20"/>
                <w:szCs w:val="20"/>
              </w:rPr>
              <w:t>218 618,59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644" w:rsidRPr="00C22644" w:rsidRDefault="00444F18" w:rsidP="00FB43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7" w:history="1">
              <w:r w:rsidR="00C22644" w:rsidRPr="00C22644">
                <w:rPr>
                  <w:rStyle w:val="a7"/>
                  <w:rFonts w:ascii="Times New Roman" w:hAnsi="Times New Roman"/>
                  <w:color w:val="2675D7"/>
                  <w:sz w:val="20"/>
                  <w:szCs w:val="20"/>
                  <w:shd w:val="clear" w:color="auto" w:fill="F5F9F9"/>
                </w:rPr>
                <w:t>http://torgi.fg.gov.ua:80/113618</w:t>
              </w:r>
            </w:hyperlink>
          </w:p>
        </w:tc>
      </w:tr>
      <w:tr w:rsidR="00C22644" w:rsidRPr="00C22644" w:rsidTr="00AC28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644" w:rsidRPr="00C22644" w:rsidRDefault="00AC2877" w:rsidP="00FB43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216574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644" w:rsidRPr="00C22644" w:rsidRDefault="00C22644" w:rsidP="00FB43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22644">
              <w:rPr>
                <w:rFonts w:ascii="Times New Roman" w:hAnsi="Times New Roman"/>
                <w:sz w:val="20"/>
                <w:szCs w:val="20"/>
              </w:rPr>
              <w:t>Право вимоги за кредитом</w:t>
            </w:r>
            <w:r w:rsidRPr="00C2264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313/08/26-EZkvW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644" w:rsidRPr="00C22644" w:rsidRDefault="00C22644" w:rsidP="00FB43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3к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кв-</w:t>
            </w:r>
            <w:proofErr w:type="gram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ра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,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заг</w:t>
            </w:r>
            <w:proofErr w:type="spellEnd"/>
            <w:proofErr w:type="gram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пл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- 77,1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кв.м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. за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адресою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м.Тернопіль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вул.Галицька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644" w:rsidRPr="00C22644" w:rsidRDefault="00C22644" w:rsidP="00C226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644">
              <w:rPr>
                <w:rFonts w:ascii="Times New Roman" w:hAnsi="Times New Roman"/>
                <w:sz w:val="20"/>
                <w:szCs w:val="20"/>
              </w:rPr>
              <w:t>414 728,42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644" w:rsidRPr="00C22644" w:rsidRDefault="00444F18" w:rsidP="00FB43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8" w:history="1">
              <w:r w:rsidR="00C22644" w:rsidRPr="00C22644">
                <w:rPr>
                  <w:rStyle w:val="a7"/>
                  <w:rFonts w:ascii="Times New Roman" w:hAnsi="Times New Roman"/>
                  <w:color w:val="2675D7"/>
                  <w:sz w:val="20"/>
                  <w:szCs w:val="20"/>
                  <w:shd w:val="clear" w:color="auto" w:fill="F5F9F9"/>
                </w:rPr>
                <w:t>http://torgi.fg.gov.ua:80/113619</w:t>
              </w:r>
            </w:hyperlink>
          </w:p>
        </w:tc>
      </w:tr>
      <w:tr w:rsidR="00C22644" w:rsidRPr="00C22644" w:rsidTr="00016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644" w:rsidRPr="00C22644" w:rsidRDefault="00AC2877" w:rsidP="00FB43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216575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644" w:rsidRPr="00C22644" w:rsidRDefault="00C22644" w:rsidP="00FB43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22644">
              <w:rPr>
                <w:rFonts w:ascii="Times New Roman" w:hAnsi="Times New Roman"/>
                <w:sz w:val="20"/>
                <w:szCs w:val="20"/>
              </w:rPr>
              <w:t>Право вимоги за кредитом</w:t>
            </w:r>
            <w:r w:rsidRPr="00C2264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0287/07/22-I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644" w:rsidRPr="00C22644" w:rsidRDefault="00C22644" w:rsidP="00FB43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майнові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права на 1к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кв-ру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заг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пл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- 48,35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кв.м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, за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адресою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Волинська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обл,м.Луцьк</w:t>
            </w:r>
            <w:proofErr w:type="gram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,вул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proofErr w:type="gram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Кравчука,поруки</w:t>
            </w:r>
            <w:proofErr w:type="spellEnd"/>
            <w:proofErr w:type="gram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фо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644" w:rsidRPr="00C22644" w:rsidRDefault="00C22644" w:rsidP="00C226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644">
              <w:rPr>
                <w:rFonts w:ascii="Times New Roman" w:hAnsi="Times New Roman"/>
                <w:sz w:val="20"/>
                <w:szCs w:val="20"/>
              </w:rPr>
              <w:t>299 535,31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644" w:rsidRPr="00C22644" w:rsidRDefault="00444F18" w:rsidP="00FB43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9" w:history="1">
              <w:r w:rsidR="00C22644" w:rsidRPr="00C22644">
                <w:rPr>
                  <w:rStyle w:val="a7"/>
                  <w:rFonts w:ascii="Times New Roman" w:hAnsi="Times New Roman"/>
                  <w:color w:val="2675D7"/>
                  <w:sz w:val="20"/>
                  <w:szCs w:val="20"/>
                  <w:shd w:val="clear" w:color="auto" w:fill="F5F9F9"/>
                </w:rPr>
                <w:t>http://torgi.fg.gov.ua:80/113620</w:t>
              </w:r>
            </w:hyperlink>
          </w:p>
        </w:tc>
      </w:tr>
      <w:tr w:rsidR="00C22644" w:rsidRPr="00C22644" w:rsidTr="00016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644" w:rsidRPr="00C22644" w:rsidRDefault="00AC2877" w:rsidP="00FB43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216576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644" w:rsidRPr="00C22644" w:rsidRDefault="00C22644" w:rsidP="00FB43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22644">
              <w:rPr>
                <w:rFonts w:ascii="Times New Roman" w:hAnsi="Times New Roman"/>
                <w:sz w:val="20"/>
                <w:szCs w:val="20"/>
              </w:rPr>
              <w:t>Право вимоги за кредитом</w:t>
            </w:r>
            <w:r w:rsidRPr="00C2264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0100/08/08-ZNv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644" w:rsidRPr="00C22644" w:rsidRDefault="00C22644" w:rsidP="00FB43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2к 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кв-ра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за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адр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Одеська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обл,Комінтернівський</w:t>
            </w:r>
            <w:proofErr w:type="spellEnd"/>
            <w:proofErr w:type="gram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р-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н,смт.Чорноморське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вул.Гвардійська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заг.пл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. - 34,8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кв.м,поруки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фо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644" w:rsidRPr="00C22644" w:rsidRDefault="00C22644" w:rsidP="00C226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644">
              <w:rPr>
                <w:rFonts w:ascii="Times New Roman" w:hAnsi="Times New Roman"/>
                <w:sz w:val="20"/>
                <w:szCs w:val="20"/>
              </w:rPr>
              <w:t>277 775,55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644" w:rsidRPr="00C22644" w:rsidRDefault="00444F18" w:rsidP="00FB43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10" w:history="1">
              <w:r w:rsidR="00C22644" w:rsidRPr="00C22644">
                <w:rPr>
                  <w:rStyle w:val="a7"/>
                  <w:rFonts w:ascii="Times New Roman" w:hAnsi="Times New Roman"/>
                  <w:color w:val="2675D7"/>
                  <w:sz w:val="20"/>
                  <w:szCs w:val="20"/>
                  <w:shd w:val="clear" w:color="auto" w:fill="F5F9F9"/>
                </w:rPr>
                <w:t>http://torgi.fg.gov.ua:80/113621</w:t>
              </w:r>
            </w:hyperlink>
          </w:p>
        </w:tc>
      </w:tr>
      <w:tr w:rsidR="00C22644" w:rsidRPr="00C22644" w:rsidTr="00016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644" w:rsidRPr="00C22644" w:rsidRDefault="00AC2877" w:rsidP="00FB43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216577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644" w:rsidRPr="00C22644" w:rsidRDefault="00C22644" w:rsidP="00FB43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22644">
              <w:rPr>
                <w:rFonts w:ascii="Times New Roman" w:hAnsi="Times New Roman"/>
                <w:sz w:val="20"/>
                <w:szCs w:val="20"/>
              </w:rPr>
              <w:t>Право вимоги за кредитом</w:t>
            </w:r>
            <w:r w:rsidRPr="00C2264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0048/08/28-Z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644" w:rsidRPr="00C22644" w:rsidRDefault="00C22644" w:rsidP="00FB43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3к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кв-ра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заг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пл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- 73,05 кв. м,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житл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пл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- 43,60 кв. м, за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адресою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: м.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Кіровоград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вул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Героїв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Сталінграда,порука</w:t>
            </w:r>
            <w:proofErr w:type="spellEnd"/>
            <w:proofErr w:type="gram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фо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644" w:rsidRPr="00C22644" w:rsidRDefault="00C22644" w:rsidP="00C226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644">
              <w:rPr>
                <w:rFonts w:ascii="Times New Roman" w:hAnsi="Times New Roman"/>
                <w:sz w:val="20"/>
                <w:szCs w:val="20"/>
              </w:rPr>
              <w:t>260 999,89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644" w:rsidRPr="00C22644" w:rsidRDefault="00444F18" w:rsidP="00FB43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11" w:history="1">
              <w:r w:rsidR="00C22644" w:rsidRPr="00C22644">
                <w:rPr>
                  <w:rStyle w:val="a7"/>
                  <w:rFonts w:ascii="Times New Roman" w:hAnsi="Times New Roman"/>
                  <w:color w:val="2675D7"/>
                  <w:sz w:val="20"/>
                  <w:szCs w:val="20"/>
                  <w:shd w:val="clear" w:color="auto" w:fill="F5F9F9"/>
                </w:rPr>
                <w:t>http://torgi.fg.gov.ua:80/113622</w:t>
              </w:r>
            </w:hyperlink>
          </w:p>
        </w:tc>
      </w:tr>
      <w:tr w:rsidR="00C22644" w:rsidRPr="00C22644" w:rsidTr="00016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644" w:rsidRPr="00C22644" w:rsidRDefault="00AC2877" w:rsidP="00FB43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216578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644" w:rsidRPr="00C22644" w:rsidRDefault="00C22644" w:rsidP="00FB43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22644">
              <w:rPr>
                <w:rFonts w:ascii="Times New Roman" w:hAnsi="Times New Roman"/>
                <w:sz w:val="20"/>
                <w:szCs w:val="20"/>
              </w:rPr>
              <w:t>Право вимоги за кредитом</w:t>
            </w:r>
            <w:r w:rsidRPr="00C2264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0078/08/26-Z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644" w:rsidRPr="00C22644" w:rsidRDefault="00C22644" w:rsidP="00FB43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2к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кв-ра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заг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пл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- 59,6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кв.м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житл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пл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- 37,7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кв.м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, за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адресою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: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Закарпатська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обл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, м. Ужгород,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вул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Мукачівська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644" w:rsidRPr="00C22644" w:rsidRDefault="00C22644" w:rsidP="00C226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644">
              <w:rPr>
                <w:rFonts w:ascii="Times New Roman" w:hAnsi="Times New Roman"/>
                <w:sz w:val="20"/>
                <w:szCs w:val="20"/>
              </w:rPr>
              <w:t>279 151,54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644" w:rsidRPr="00C22644" w:rsidRDefault="00444F18" w:rsidP="00FB43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12" w:history="1">
              <w:r w:rsidR="00C22644" w:rsidRPr="00C22644">
                <w:rPr>
                  <w:rStyle w:val="a7"/>
                  <w:rFonts w:ascii="Times New Roman" w:hAnsi="Times New Roman"/>
                  <w:color w:val="2675D7"/>
                  <w:sz w:val="20"/>
                  <w:szCs w:val="20"/>
                  <w:shd w:val="clear" w:color="auto" w:fill="F5F9F9"/>
                </w:rPr>
                <w:t>http://torgi.fg.gov.ua:80/113624</w:t>
              </w:r>
            </w:hyperlink>
          </w:p>
        </w:tc>
      </w:tr>
      <w:tr w:rsidR="00C22644" w:rsidRPr="00C22644" w:rsidTr="00016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644" w:rsidRPr="00C22644" w:rsidRDefault="00AC2877" w:rsidP="00FB43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216579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644" w:rsidRPr="00C22644" w:rsidRDefault="00C22644" w:rsidP="00FB43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22644">
              <w:rPr>
                <w:rFonts w:ascii="Times New Roman" w:hAnsi="Times New Roman"/>
                <w:sz w:val="20"/>
                <w:szCs w:val="20"/>
              </w:rPr>
              <w:t>Право вимоги за кредитом</w:t>
            </w:r>
            <w:r w:rsidRPr="00C2264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258/08/26-CLNv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644" w:rsidRPr="00C22644" w:rsidRDefault="00C22644" w:rsidP="00FB43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2к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кв-ра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заг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пл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- 73,4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кв.м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житл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пл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- 44,9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кв.м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, за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адресою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м.Тернопіль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вул.Липова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644" w:rsidRPr="00C22644" w:rsidRDefault="00C22644" w:rsidP="00C226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644">
              <w:rPr>
                <w:rFonts w:ascii="Times New Roman" w:hAnsi="Times New Roman"/>
                <w:sz w:val="20"/>
                <w:szCs w:val="20"/>
              </w:rPr>
              <w:t>343 512,17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644" w:rsidRPr="00C22644" w:rsidRDefault="00444F18" w:rsidP="00FB43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13" w:history="1">
              <w:r w:rsidR="00C22644" w:rsidRPr="00C22644">
                <w:rPr>
                  <w:rStyle w:val="a7"/>
                  <w:rFonts w:ascii="Times New Roman" w:hAnsi="Times New Roman"/>
                  <w:color w:val="2675D7"/>
                  <w:sz w:val="20"/>
                  <w:szCs w:val="20"/>
                  <w:shd w:val="clear" w:color="auto" w:fill="F5F9F9"/>
                </w:rPr>
                <w:t>http://torgi.fg.gov.ua:80/113623</w:t>
              </w:r>
            </w:hyperlink>
          </w:p>
        </w:tc>
      </w:tr>
      <w:tr w:rsidR="00C22644" w:rsidRPr="00C22644" w:rsidTr="00016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22644" w:rsidRPr="00C22644" w:rsidRDefault="00AC2877" w:rsidP="00FB43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216580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644" w:rsidRPr="00C22644" w:rsidRDefault="00C22644" w:rsidP="00FB43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22644">
              <w:rPr>
                <w:rFonts w:ascii="Times New Roman" w:hAnsi="Times New Roman"/>
                <w:sz w:val="20"/>
                <w:szCs w:val="20"/>
              </w:rPr>
              <w:t>Право вимоги за кредитом</w:t>
            </w:r>
            <w:r w:rsidRPr="00C2264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0116/08/21-CLNv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644" w:rsidRPr="00C22644" w:rsidRDefault="00C22644" w:rsidP="00FB43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3к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кв-ра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заг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пл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- 84,90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кв.м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житл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пл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- 46,00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кв.м</w:t>
            </w:r>
            <w:proofErr w:type="spellEnd"/>
            <w:proofErr w:type="gram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,  за</w:t>
            </w:r>
            <w:proofErr w:type="gram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адресою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: м. Севастополь,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вул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. М.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Музики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644" w:rsidRPr="00C22644" w:rsidRDefault="00C22644" w:rsidP="00C226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644">
              <w:rPr>
                <w:rFonts w:ascii="Times New Roman" w:hAnsi="Times New Roman"/>
                <w:sz w:val="20"/>
                <w:szCs w:val="20"/>
              </w:rPr>
              <w:t>399 305,29</w:t>
            </w:r>
          </w:p>
          <w:p w:rsidR="00C22644" w:rsidRPr="00C22644" w:rsidRDefault="00C22644" w:rsidP="00C226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22644" w:rsidRPr="00C22644" w:rsidRDefault="00444F18" w:rsidP="00FB430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14" w:history="1">
              <w:r w:rsidR="00C22644" w:rsidRPr="00C22644">
                <w:rPr>
                  <w:rStyle w:val="a7"/>
                  <w:rFonts w:ascii="Times New Roman" w:hAnsi="Times New Roman"/>
                  <w:color w:val="2675D7"/>
                  <w:sz w:val="20"/>
                  <w:szCs w:val="20"/>
                  <w:shd w:val="clear" w:color="auto" w:fill="F5F9F9"/>
                </w:rPr>
                <w:t>http://torgi.fg.gov.ua:80/113625</w:t>
              </w:r>
            </w:hyperlink>
          </w:p>
        </w:tc>
      </w:tr>
      <w:tr w:rsidR="00C22644" w:rsidRPr="00C22644" w:rsidTr="00016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644" w:rsidRPr="00C22644" w:rsidRDefault="00C22644" w:rsidP="00FB43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644" w:rsidRPr="00C22644" w:rsidRDefault="00C22644" w:rsidP="00FB43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22644">
              <w:rPr>
                <w:rFonts w:ascii="Times New Roman" w:hAnsi="Times New Roman"/>
                <w:sz w:val="20"/>
                <w:szCs w:val="20"/>
              </w:rPr>
              <w:t>Право вимоги за кредитом</w:t>
            </w:r>
            <w:r w:rsidRPr="00C2264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0287/08/21-А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644" w:rsidRPr="00C22644" w:rsidRDefault="00C22644" w:rsidP="00FB43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Авто SUBARU </w:t>
            </w:r>
            <w:proofErr w:type="gram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IMPREZA ,</w:t>
            </w:r>
            <w:proofErr w:type="gram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2007 р.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в,порука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фо</w:t>
            </w:r>
            <w:proofErr w:type="spellEnd"/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644" w:rsidRPr="00C22644" w:rsidRDefault="00C22644" w:rsidP="00C2264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44" w:rsidRPr="00C22644" w:rsidRDefault="00C22644" w:rsidP="00FB4302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C22644" w:rsidRPr="00C22644" w:rsidTr="00016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22644" w:rsidRPr="00C22644" w:rsidRDefault="00AC2877" w:rsidP="00FB43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216581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644" w:rsidRPr="00C22644" w:rsidRDefault="00C22644" w:rsidP="00FB43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22644">
              <w:rPr>
                <w:rFonts w:ascii="Times New Roman" w:hAnsi="Times New Roman"/>
                <w:sz w:val="20"/>
                <w:szCs w:val="20"/>
              </w:rPr>
              <w:t>Право вимоги за кредитом</w:t>
            </w:r>
            <w:r w:rsidRPr="00C2264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223/07/13-Z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644" w:rsidRPr="00C22644" w:rsidRDefault="00C22644" w:rsidP="00FB43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Житл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будинок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надвірн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побудовами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заг.пл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.- 66,90 кв.м. та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зем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ділянка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371,20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кв.м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. за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адресою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АРК,м.Сімферополь</w:t>
            </w:r>
            <w:proofErr w:type="spellEnd"/>
            <w:proofErr w:type="gram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вул.Тарабукіна</w:t>
            </w:r>
            <w:proofErr w:type="spellEnd"/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644" w:rsidRPr="00C22644" w:rsidRDefault="00C22644" w:rsidP="00C226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644">
              <w:rPr>
                <w:rFonts w:ascii="Times New Roman" w:hAnsi="Times New Roman"/>
                <w:sz w:val="20"/>
                <w:szCs w:val="20"/>
              </w:rPr>
              <w:t>296 935,64</w:t>
            </w:r>
          </w:p>
          <w:p w:rsidR="00C22644" w:rsidRPr="00C22644" w:rsidRDefault="00C22644" w:rsidP="00C226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22644" w:rsidRPr="00C22644" w:rsidRDefault="00444F18" w:rsidP="00FB430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15" w:history="1">
              <w:r w:rsidR="00C22644" w:rsidRPr="00C22644">
                <w:rPr>
                  <w:rStyle w:val="a7"/>
                  <w:rFonts w:ascii="Times New Roman" w:hAnsi="Times New Roman"/>
                  <w:color w:val="2675D7"/>
                  <w:sz w:val="20"/>
                  <w:szCs w:val="20"/>
                  <w:shd w:val="clear" w:color="auto" w:fill="F5F9F9"/>
                </w:rPr>
                <w:t>http://torgi.fg.gov.ua:80/113626</w:t>
              </w:r>
            </w:hyperlink>
          </w:p>
        </w:tc>
      </w:tr>
      <w:tr w:rsidR="00C22644" w:rsidRPr="00C22644" w:rsidTr="00016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644" w:rsidRPr="00C22644" w:rsidRDefault="00C22644" w:rsidP="00FB43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644" w:rsidRPr="00C22644" w:rsidRDefault="00C22644" w:rsidP="00FB43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22644">
              <w:rPr>
                <w:rFonts w:ascii="Times New Roman" w:hAnsi="Times New Roman"/>
                <w:sz w:val="20"/>
                <w:szCs w:val="20"/>
              </w:rPr>
              <w:t>Право вимоги за кредитом</w:t>
            </w:r>
            <w:r w:rsidRPr="00C2264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141/06/13-А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644" w:rsidRPr="00C22644" w:rsidRDefault="00C22644" w:rsidP="00FB43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Авто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Volkswagen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Golf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, 2006 </w:t>
            </w:r>
            <w:proofErr w:type="spellStart"/>
            <w:proofErr w:type="gram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р.в,порука</w:t>
            </w:r>
            <w:proofErr w:type="spellEnd"/>
            <w:proofErr w:type="gram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фо</w:t>
            </w:r>
            <w:proofErr w:type="spellEnd"/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644" w:rsidRPr="00C22644" w:rsidRDefault="00C22644" w:rsidP="00C2264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44" w:rsidRPr="00C22644" w:rsidRDefault="00C22644" w:rsidP="00FB4302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C22644" w:rsidRPr="00C22644" w:rsidTr="00016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644" w:rsidRPr="00C22644" w:rsidRDefault="00AC2877" w:rsidP="00FB43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216582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644" w:rsidRPr="00C22644" w:rsidRDefault="00C22644" w:rsidP="00FB43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22644">
              <w:rPr>
                <w:rFonts w:ascii="Times New Roman" w:hAnsi="Times New Roman"/>
                <w:sz w:val="20"/>
                <w:szCs w:val="20"/>
              </w:rPr>
              <w:t>Право вимоги за кредитом</w:t>
            </w:r>
            <w:r w:rsidRPr="00C2264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0403/08/19-Z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644" w:rsidRPr="00C22644" w:rsidRDefault="00C22644" w:rsidP="00FB43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4к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кв-ра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заг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пл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- 80,8 </w:t>
            </w:r>
            <w:proofErr w:type="spellStart"/>
            <w:proofErr w:type="gram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кв.м,житл</w:t>
            </w:r>
            <w:proofErr w:type="spellEnd"/>
            <w:proofErr w:type="gram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пл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- 49,2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кв.м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. за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адресою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Донецька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обл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м.Кр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аматорськ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, вул.17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Партз'їзду,поруки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фо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644" w:rsidRPr="00C22644" w:rsidRDefault="00C22644" w:rsidP="00C226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644">
              <w:rPr>
                <w:rFonts w:ascii="Times New Roman" w:hAnsi="Times New Roman"/>
                <w:sz w:val="20"/>
                <w:szCs w:val="20"/>
              </w:rPr>
              <w:t>39 344,29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644" w:rsidRPr="00C22644" w:rsidRDefault="00444F18" w:rsidP="00297B4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6" w:history="1">
              <w:r w:rsidR="00C22644" w:rsidRPr="00C22644">
                <w:rPr>
                  <w:rFonts w:ascii="Times New Roman" w:hAnsi="Times New Roman"/>
                  <w:color w:val="2675D7"/>
                  <w:sz w:val="20"/>
                  <w:szCs w:val="20"/>
                  <w:u w:val="single"/>
                </w:rPr>
                <w:br/>
              </w:r>
              <w:r w:rsidR="00C22644" w:rsidRPr="00C22644">
                <w:rPr>
                  <w:rStyle w:val="a7"/>
                  <w:rFonts w:ascii="Times New Roman" w:hAnsi="Times New Roman"/>
                  <w:color w:val="2675D7"/>
                  <w:sz w:val="20"/>
                  <w:szCs w:val="20"/>
                </w:rPr>
                <w:t>http://torgi.fg.gov.ua:80/113627</w:t>
              </w:r>
            </w:hyperlink>
          </w:p>
        </w:tc>
      </w:tr>
      <w:tr w:rsidR="00C22644" w:rsidRPr="00C22644" w:rsidTr="00016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644" w:rsidRPr="00C22644" w:rsidRDefault="00AC2877" w:rsidP="00FB43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216583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644" w:rsidRPr="00C22644" w:rsidRDefault="00C22644" w:rsidP="00FB43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22644">
              <w:rPr>
                <w:rFonts w:ascii="Times New Roman" w:hAnsi="Times New Roman"/>
                <w:sz w:val="20"/>
                <w:szCs w:val="20"/>
              </w:rPr>
              <w:t>Право вимоги за кредитом</w:t>
            </w:r>
            <w:r w:rsidRPr="00C2264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0412/08/15-N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644" w:rsidRPr="00C22644" w:rsidRDefault="00C22644" w:rsidP="00FB43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2к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кв-ра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по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вул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Зелінського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, м.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Маріуполь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Донецької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обл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заг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пл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- 47,57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кв.м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житл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пл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- 25,34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кв.м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, порука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фо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644" w:rsidRPr="00C22644" w:rsidRDefault="00C22644" w:rsidP="00C226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644">
              <w:rPr>
                <w:rFonts w:ascii="Times New Roman" w:hAnsi="Times New Roman"/>
                <w:sz w:val="20"/>
                <w:szCs w:val="20"/>
              </w:rPr>
              <w:t>35 990,01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644" w:rsidRPr="00C22644" w:rsidRDefault="00444F18" w:rsidP="00FB43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17" w:history="1">
              <w:r w:rsidR="00C22644" w:rsidRPr="00C22644">
                <w:rPr>
                  <w:rStyle w:val="a7"/>
                  <w:rFonts w:ascii="Times New Roman" w:hAnsi="Times New Roman"/>
                  <w:color w:val="2675D7"/>
                  <w:sz w:val="20"/>
                  <w:szCs w:val="20"/>
                  <w:shd w:val="clear" w:color="auto" w:fill="F5F9F9"/>
                </w:rPr>
                <w:t>http://torgi.fg.gov.ua:80/113628</w:t>
              </w:r>
            </w:hyperlink>
          </w:p>
        </w:tc>
      </w:tr>
      <w:tr w:rsidR="00C22644" w:rsidRPr="00C22644" w:rsidTr="00016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644" w:rsidRPr="00C22644" w:rsidRDefault="00AC2877" w:rsidP="00FB43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216584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644" w:rsidRPr="00C22644" w:rsidRDefault="00C22644" w:rsidP="00FB43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22644">
              <w:rPr>
                <w:rFonts w:ascii="Times New Roman" w:hAnsi="Times New Roman"/>
                <w:sz w:val="20"/>
                <w:szCs w:val="20"/>
              </w:rPr>
              <w:t>Право вимоги за кредитом</w:t>
            </w:r>
            <w:r w:rsidRPr="00C2264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0139/07/15-Z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644" w:rsidRPr="00C22644" w:rsidRDefault="00C22644" w:rsidP="00FB43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3к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кв-ра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по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пр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-ту 1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Травня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в м.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Маріуполі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заг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пл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- 69,5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кв.м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.,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житл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пл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- 45,42 </w:t>
            </w:r>
            <w:proofErr w:type="spellStart"/>
            <w:proofErr w:type="gram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кв.м,порука</w:t>
            </w:r>
            <w:proofErr w:type="spellEnd"/>
            <w:proofErr w:type="gram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фо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644" w:rsidRPr="00C22644" w:rsidRDefault="00C22644" w:rsidP="00C226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644">
              <w:rPr>
                <w:rFonts w:ascii="Times New Roman" w:hAnsi="Times New Roman"/>
                <w:sz w:val="20"/>
                <w:szCs w:val="20"/>
              </w:rPr>
              <w:t>68 454,71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644" w:rsidRPr="00C22644" w:rsidRDefault="00444F18" w:rsidP="00FB43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18" w:history="1">
              <w:r w:rsidR="00C22644" w:rsidRPr="00C22644">
                <w:rPr>
                  <w:rStyle w:val="a7"/>
                  <w:rFonts w:ascii="Times New Roman" w:hAnsi="Times New Roman"/>
                  <w:color w:val="2675D7"/>
                  <w:sz w:val="20"/>
                  <w:szCs w:val="20"/>
                  <w:shd w:val="clear" w:color="auto" w:fill="F5F9F9"/>
                </w:rPr>
                <w:t>http://torgi.fg.gov.ua:80/113629</w:t>
              </w:r>
            </w:hyperlink>
          </w:p>
        </w:tc>
      </w:tr>
      <w:tr w:rsidR="00C22644" w:rsidRPr="00C22644" w:rsidTr="00016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644" w:rsidRPr="00C22644" w:rsidRDefault="00AC2877" w:rsidP="00FB43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216585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644" w:rsidRPr="00C22644" w:rsidRDefault="00C22644" w:rsidP="00FB43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22644">
              <w:rPr>
                <w:rFonts w:ascii="Times New Roman" w:hAnsi="Times New Roman"/>
                <w:sz w:val="20"/>
                <w:szCs w:val="20"/>
              </w:rPr>
              <w:t>Право вимоги за кредитом</w:t>
            </w:r>
            <w:r w:rsidRPr="00C2264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0018/08/15-NV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644" w:rsidRPr="00C22644" w:rsidRDefault="00C22644" w:rsidP="00FB43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3к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кв-ра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 по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пров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. Короленка в м.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Маріуполі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заг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пл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- 47,6 кв. м,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житл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пл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- 36,7 кв. 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644" w:rsidRPr="00C22644" w:rsidRDefault="00C22644" w:rsidP="00C226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644">
              <w:rPr>
                <w:rFonts w:ascii="Times New Roman" w:hAnsi="Times New Roman"/>
                <w:sz w:val="20"/>
                <w:szCs w:val="20"/>
              </w:rPr>
              <w:t>76 658,31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644" w:rsidRPr="00C22644" w:rsidRDefault="00444F18" w:rsidP="00FB43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19" w:history="1">
              <w:r w:rsidR="00C22644" w:rsidRPr="00C22644">
                <w:rPr>
                  <w:rStyle w:val="a7"/>
                  <w:rFonts w:ascii="Times New Roman" w:hAnsi="Times New Roman"/>
                  <w:color w:val="2675D7"/>
                  <w:sz w:val="20"/>
                  <w:szCs w:val="20"/>
                  <w:shd w:val="clear" w:color="auto" w:fill="F5F9F9"/>
                </w:rPr>
                <w:t>http://torgi.fg.gov.ua:80/113630</w:t>
              </w:r>
            </w:hyperlink>
          </w:p>
        </w:tc>
      </w:tr>
      <w:tr w:rsidR="00C22644" w:rsidRPr="00C22644" w:rsidTr="00016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644" w:rsidRPr="00C22644" w:rsidRDefault="00AC2877" w:rsidP="00FB43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216586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644" w:rsidRPr="00C22644" w:rsidRDefault="00C22644" w:rsidP="00FB43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22644">
              <w:rPr>
                <w:rFonts w:ascii="Times New Roman" w:hAnsi="Times New Roman"/>
                <w:sz w:val="20"/>
                <w:szCs w:val="20"/>
              </w:rPr>
              <w:t>Право вимоги за кредитом</w:t>
            </w:r>
            <w:r w:rsidRPr="00C2264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0048/07/15-N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644" w:rsidRPr="00C22644" w:rsidRDefault="00C22644" w:rsidP="00FB43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2к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кв-ра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по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пр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-ту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М.Жукова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в м.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Маріуполі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Донецької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області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заг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пл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- 52,9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кв.м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житл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пл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- 27,6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кв.м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644" w:rsidRPr="00C22644" w:rsidRDefault="00C22644" w:rsidP="00C226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644">
              <w:rPr>
                <w:rFonts w:ascii="Times New Roman" w:hAnsi="Times New Roman"/>
                <w:sz w:val="20"/>
                <w:szCs w:val="20"/>
              </w:rPr>
              <w:t>61 992,52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644" w:rsidRPr="00C22644" w:rsidRDefault="00444F18" w:rsidP="00297B4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20" w:history="1">
              <w:r w:rsidR="00C22644" w:rsidRPr="00C22644">
                <w:rPr>
                  <w:rStyle w:val="a7"/>
                  <w:rFonts w:ascii="Times New Roman" w:hAnsi="Times New Roman"/>
                  <w:sz w:val="20"/>
                  <w:szCs w:val="20"/>
                </w:rPr>
                <w:t>http://torgi.fg.gov.ua:80/113631</w:t>
              </w:r>
            </w:hyperlink>
          </w:p>
        </w:tc>
      </w:tr>
      <w:tr w:rsidR="00C22644" w:rsidRPr="00C22644" w:rsidTr="00016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644" w:rsidRPr="00C22644" w:rsidRDefault="00AC2877" w:rsidP="00FB43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216587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644" w:rsidRPr="00C22644" w:rsidRDefault="00C22644" w:rsidP="00FB43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22644">
              <w:rPr>
                <w:rFonts w:ascii="Times New Roman" w:hAnsi="Times New Roman"/>
                <w:sz w:val="20"/>
                <w:szCs w:val="20"/>
              </w:rPr>
              <w:t>Право вимоги за кредитом</w:t>
            </w:r>
            <w:r w:rsidRPr="00C2264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0047/07/15-N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644" w:rsidRPr="00C22644" w:rsidRDefault="00C22644" w:rsidP="00FB43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1к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кв-</w:t>
            </w:r>
            <w:proofErr w:type="gram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ра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 по</w:t>
            </w:r>
            <w:proofErr w:type="gram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бул-ру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Комсомольський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в м.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Маріуполі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Донецької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області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заг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пл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- 32,6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кв.м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житл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пл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- 16,7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кв.м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644" w:rsidRPr="00C22644" w:rsidRDefault="00C22644" w:rsidP="00C226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644">
              <w:rPr>
                <w:rFonts w:ascii="Times New Roman" w:hAnsi="Times New Roman"/>
                <w:sz w:val="20"/>
                <w:szCs w:val="20"/>
              </w:rPr>
              <w:t>49 228,49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644" w:rsidRPr="00C22644" w:rsidRDefault="00444F18" w:rsidP="00FB43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21" w:history="1">
              <w:r w:rsidR="00C22644" w:rsidRPr="00C22644">
                <w:rPr>
                  <w:rStyle w:val="a7"/>
                  <w:rFonts w:ascii="Times New Roman" w:hAnsi="Times New Roman"/>
                  <w:color w:val="2675D7"/>
                  <w:sz w:val="20"/>
                  <w:szCs w:val="20"/>
                  <w:shd w:val="clear" w:color="auto" w:fill="F5F9F9"/>
                </w:rPr>
                <w:t>http://torgi.fg.gov.ua:80/113632</w:t>
              </w:r>
            </w:hyperlink>
          </w:p>
        </w:tc>
      </w:tr>
      <w:tr w:rsidR="00C22644" w:rsidRPr="00C22644" w:rsidTr="00016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644" w:rsidRPr="00C22644" w:rsidRDefault="00AC2877" w:rsidP="00FB43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216588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644" w:rsidRPr="00C22644" w:rsidRDefault="00C22644" w:rsidP="00FB43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22644">
              <w:rPr>
                <w:rFonts w:ascii="Times New Roman" w:hAnsi="Times New Roman"/>
                <w:sz w:val="20"/>
                <w:szCs w:val="20"/>
              </w:rPr>
              <w:t>Право вимоги за кредитом</w:t>
            </w:r>
            <w:r w:rsidRPr="00C2264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0087/07/15-N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644" w:rsidRPr="00C22644" w:rsidRDefault="00C22644" w:rsidP="00FB43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1к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кв-</w:t>
            </w:r>
            <w:proofErr w:type="gram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ра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 по</w:t>
            </w:r>
            <w:proofErr w:type="gram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вулиці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Урицького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в м.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Маріуполі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заг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пл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- 30,5 кв. м.,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житл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пл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- 18,4 кв. 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644" w:rsidRPr="00C22644" w:rsidRDefault="00C22644" w:rsidP="00C226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644">
              <w:rPr>
                <w:rFonts w:ascii="Times New Roman" w:hAnsi="Times New Roman"/>
                <w:sz w:val="20"/>
                <w:szCs w:val="20"/>
              </w:rPr>
              <w:t>60 250,07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644" w:rsidRPr="00C22644" w:rsidRDefault="00444F18" w:rsidP="00FB43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22" w:history="1">
              <w:r w:rsidR="00C22644" w:rsidRPr="00C22644">
                <w:rPr>
                  <w:rStyle w:val="a7"/>
                  <w:rFonts w:ascii="Times New Roman" w:hAnsi="Times New Roman"/>
                  <w:color w:val="2675D7"/>
                  <w:sz w:val="20"/>
                  <w:szCs w:val="20"/>
                  <w:shd w:val="clear" w:color="auto" w:fill="F5F9F9"/>
                </w:rPr>
                <w:t>http://torgi.fg.gov.ua:80/113633</w:t>
              </w:r>
            </w:hyperlink>
          </w:p>
        </w:tc>
      </w:tr>
      <w:tr w:rsidR="00C22644" w:rsidRPr="00C22644" w:rsidTr="00016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644" w:rsidRPr="00C22644" w:rsidRDefault="00AC2877" w:rsidP="00FB43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216589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644" w:rsidRPr="00C22644" w:rsidRDefault="00C22644" w:rsidP="00FB43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22644">
              <w:rPr>
                <w:rFonts w:ascii="Times New Roman" w:hAnsi="Times New Roman"/>
                <w:sz w:val="20"/>
                <w:szCs w:val="20"/>
              </w:rPr>
              <w:t>Право вимоги за кредитом</w:t>
            </w:r>
            <w:r w:rsidRPr="00C2264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0376/08/15-N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644" w:rsidRPr="00C22644" w:rsidRDefault="00C22644" w:rsidP="00FB43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3к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кв-ра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по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вул.Лавицького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м.Маріуполі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заг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пл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- 58,7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кв.м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.,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житл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пл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- 41,1 </w:t>
            </w:r>
            <w:proofErr w:type="spellStart"/>
            <w:proofErr w:type="gram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кв.м,порука</w:t>
            </w:r>
            <w:proofErr w:type="spellEnd"/>
            <w:proofErr w:type="gram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фо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644" w:rsidRPr="00C22644" w:rsidRDefault="00C22644" w:rsidP="00C226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644">
              <w:rPr>
                <w:rFonts w:ascii="Times New Roman" w:hAnsi="Times New Roman"/>
                <w:sz w:val="20"/>
                <w:szCs w:val="20"/>
              </w:rPr>
              <w:t>188 841,07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644" w:rsidRPr="00C22644" w:rsidRDefault="00444F18" w:rsidP="00FB43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23" w:history="1">
              <w:r w:rsidR="00C22644" w:rsidRPr="00C22644">
                <w:rPr>
                  <w:rStyle w:val="a7"/>
                  <w:rFonts w:ascii="Times New Roman" w:hAnsi="Times New Roman"/>
                  <w:color w:val="2675D7"/>
                  <w:sz w:val="20"/>
                  <w:szCs w:val="20"/>
                  <w:shd w:val="clear" w:color="auto" w:fill="F5F9F9"/>
                </w:rPr>
                <w:t>http://torgi.fg.gov.ua:80/113635</w:t>
              </w:r>
            </w:hyperlink>
          </w:p>
        </w:tc>
      </w:tr>
      <w:tr w:rsidR="00C22644" w:rsidRPr="00C22644" w:rsidTr="00016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644" w:rsidRPr="00C22644" w:rsidRDefault="00AC2877" w:rsidP="00FB43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216590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644" w:rsidRPr="00C22644" w:rsidRDefault="00C22644" w:rsidP="00FB43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22644">
              <w:rPr>
                <w:rFonts w:ascii="Times New Roman" w:hAnsi="Times New Roman"/>
                <w:sz w:val="20"/>
                <w:szCs w:val="20"/>
              </w:rPr>
              <w:t>Право вимоги за кредитом</w:t>
            </w:r>
            <w:r w:rsidRPr="00C2264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0059/08/07-N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644" w:rsidRPr="00C22644" w:rsidRDefault="00C22644" w:rsidP="00FB43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1к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кв-</w:t>
            </w:r>
            <w:proofErr w:type="gram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ра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заг.пл</w:t>
            </w:r>
            <w:proofErr w:type="spellEnd"/>
            <w:proofErr w:type="gram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-33,96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кв.м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житл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пл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-16,5 кв. за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адресою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: м.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Запоріжжя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вул.Чотирнадцятого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Жовтня,порука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фо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644" w:rsidRPr="00C22644" w:rsidRDefault="00C22644" w:rsidP="00C226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644">
              <w:rPr>
                <w:rFonts w:ascii="Times New Roman" w:hAnsi="Times New Roman"/>
                <w:sz w:val="20"/>
                <w:szCs w:val="20"/>
              </w:rPr>
              <w:t>163 872,08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644" w:rsidRPr="00C22644" w:rsidRDefault="00444F18" w:rsidP="00FB43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24" w:history="1">
              <w:r w:rsidR="00C22644" w:rsidRPr="00C22644">
                <w:rPr>
                  <w:rStyle w:val="a7"/>
                  <w:rFonts w:ascii="Times New Roman" w:hAnsi="Times New Roman"/>
                  <w:color w:val="2675D7"/>
                  <w:sz w:val="20"/>
                  <w:szCs w:val="20"/>
                  <w:shd w:val="clear" w:color="auto" w:fill="F5F9F9"/>
                </w:rPr>
                <w:t>http://torgi.fg.gov.ua:80/113636</w:t>
              </w:r>
            </w:hyperlink>
          </w:p>
        </w:tc>
      </w:tr>
      <w:tr w:rsidR="00C22644" w:rsidRPr="00C22644" w:rsidTr="00016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644" w:rsidRPr="00C22644" w:rsidRDefault="00AC2877" w:rsidP="00FB43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216591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644" w:rsidRPr="00C22644" w:rsidRDefault="00C22644" w:rsidP="00FB43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22644">
              <w:rPr>
                <w:rFonts w:ascii="Times New Roman" w:hAnsi="Times New Roman"/>
                <w:sz w:val="20"/>
                <w:szCs w:val="20"/>
              </w:rPr>
              <w:t>Право вимоги за кредитом</w:t>
            </w:r>
            <w:r w:rsidRPr="00C2264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0302/08/07-Nv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644" w:rsidRPr="00C22644" w:rsidRDefault="00C22644" w:rsidP="00FB43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2к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кв-ра.заг.пл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-52,16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кв.м.житл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. пл-30,7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кв.м.за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адресою:м.Запоріжжя.вул.Зернова</w:t>
            </w:r>
            <w:proofErr w:type="gram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,порука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фо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644" w:rsidRPr="00C22644" w:rsidRDefault="00C22644" w:rsidP="00C226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644">
              <w:rPr>
                <w:rFonts w:ascii="Times New Roman" w:hAnsi="Times New Roman"/>
                <w:sz w:val="20"/>
                <w:szCs w:val="20"/>
              </w:rPr>
              <w:t>168 102,71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644" w:rsidRPr="00C22644" w:rsidRDefault="00444F18" w:rsidP="00FB43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25" w:history="1">
              <w:r w:rsidR="00C22644" w:rsidRPr="00C22644">
                <w:rPr>
                  <w:rStyle w:val="a7"/>
                  <w:rFonts w:ascii="Times New Roman" w:hAnsi="Times New Roman"/>
                  <w:color w:val="2675D7"/>
                  <w:sz w:val="20"/>
                  <w:szCs w:val="20"/>
                  <w:shd w:val="clear" w:color="auto" w:fill="F5F9F9"/>
                </w:rPr>
                <w:t>http://torgi.fg.gov.ua:80/113637</w:t>
              </w:r>
            </w:hyperlink>
          </w:p>
        </w:tc>
      </w:tr>
      <w:tr w:rsidR="00C22644" w:rsidRPr="00C22644" w:rsidTr="00016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644" w:rsidRPr="00C22644" w:rsidRDefault="00AC2877" w:rsidP="00FB43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216592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644" w:rsidRPr="00C22644" w:rsidRDefault="00C22644" w:rsidP="00FB43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22644">
              <w:rPr>
                <w:rFonts w:ascii="Times New Roman" w:hAnsi="Times New Roman"/>
                <w:sz w:val="20"/>
                <w:szCs w:val="20"/>
              </w:rPr>
              <w:t>Право вимоги за кредитом</w:t>
            </w:r>
            <w:r w:rsidRPr="00C2264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217/07/13-А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644" w:rsidRPr="00C22644" w:rsidRDefault="00C22644" w:rsidP="00FB43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Авто</w:t>
            </w: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Skoda O</w:t>
            </w: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с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tavia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A5, 2007 </w:t>
            </w: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р</w:t>
            </w: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в</w:t>
            </w: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644" w:rsidRPr="00C22644" w:rsidRDefault="00C22644" w:rsidP="00C226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644">
              <w:rPr>
                <w:rFonts w:ascii="Times New Roman" w:hAnsi="Times New Roman"/>
                <w:sz w:val="20"/>
                <w:szCs w:val="20"/>
              </w:rPr>
              <w:t>81 547,71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644" w:rsidRPr="00C22644" w:rsidRDefault="00444F18" w:rsidP="00FB43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26" w:history="1">
              <w:r w:rsidR="00C22644" w:rsidRPr="00C22644">
                <w:rPr>
                  <w:rStyle w:val="a7"/>
                  <w:rFonts w:ascii="Times New Roman" w:hAnsi="Times New Roman"/>
                  <w:color w:val="2675D7"/>
                  <w:sz w:val="20"/>
                  <w:szCs w:val="20"/>
                  <w:shd w:val="clear" w:color="auto" w:fill="F5F9F9"/>
                </w:rPr>
                <w:t>http://torgi.fg.gov.ua:80/113638</w:t>
              </w:r>
            </w:hyperlink>
          </w:p>
        </w:tc>
      </w:tr>
      <w:tr w:rsidR="00C22644" w:rsidRPr="00C22644" w:rsidTr="00016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644" w:rsidRPr="00C22644" w:rsidRDefault="00AC2877" w:rsidP="00FB43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216593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644" w:rsidRPr="00C22644" w:rsidRDefault="00C22644" w:rsidP="00FB43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22644">
              <w:rPr>
                <w:rFonts w:ascii="Times New Roman" w:hAnsi="Times New Roman"/>
                <w:sz w:val="20"/>
                <w:szCs w:val="20"/>
              </w:rPr>
              <w:t>Право вимоги за кредитом</w:t>
            </w:r>
            <w:r w:rsidRPr="00C2264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0103/08/13-КЕ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644" w:rsidRPr="00C22644" w:rsidRDefault="00C22644" w:rsidP="00FB43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Авто</w:t>
            </w: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MASERATI QUATTROPORTE 2005 </w:t>
            </w: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р</w:t>
            </w: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в</w:t>
            </w: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644" w:rsidRPr="00C22644" w:rsidRDefault="00C22644" w:rsidP="00C226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644">
              <w:rPr>
                <w:rFonts w:ascii="Times New Roman" w:hAnsi="Times New Roman"/>
                <w:sz w:val="20"/>
                <w:szCs w:val="20"/>
              </w:rPr>
              <w:t>101 984,72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644" w:rsidRPr="00C22644" w:rsidRDefault="00444F18" w:rsidP="00FB43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27" w:history="1">
              <w:r w:rsidR="00C22644" w:rsidRPr="00C22644">
                <w:rPr>
                  <w:rStyle w:val="a7"/>
                  <w:rFonts w:ascii="Times New Roman" w:hAnsi="Times New Roman"/>
                  <w:color w:val="2675D7"/>
                  <w:sz w:val="20"/>
                  <w:szCs w:val="20"/>
                  <w:shd w:val="clear" w:color="auto" w:fill="F5F9F9"/>
                </w:rPr>
                <w:t>http://torgi.fg.gov.ua:80/113639</w:t>
              </w:r>
            </w:hyperlink>
          </w:p>
        </w:tc>
      </w:tr>
      <w:tr w:rsidR="00C22644" w:rsidRPr="00C22644" w:rsidTr="00016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22644" w:rsidRPr="00C22644" w:rsidRDefault="00AC2877" w:rsidP="00FB4302">
            <w:pPr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216594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644" w:rsidRPr="00C22644" w:rsidRDefault="00C22644" w:rsidP="00FB4302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22644">
              <w:rPr>
                <w:rFonts w:ascii="Times New Roman" w:hAnsi="Times New Roman"/>
                <w:sz w:val="20"/>
                <w:szCs w:val="20"/>
              </w:rPr>
              <w:t>Право вимоги за кредитом</w:t>
            </w:r>
            <w:r w:rsidRPr="00C2264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C2264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57/07/13-А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644" w:rsidRPr="00C22644" w:rsidRDefault="00C22644" w:rsidP="00FB4302">
            <w:pP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C2264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Авто</w:t>
            </w:r>
            <w:r w:rsidRPr="00C2264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OPEL VECTRA C, 2006 </w:t>
            </w:r>
            <w:r w:rsidRPr="00C2264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р</w:t>
            </w:r>
            <w:r w:rsidRPr="00C2264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  <w:r w:rsidRPr="00C2264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</w:t>
            </w:r>
            <w:r w:rsidRPr="00C22644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644" w:rsidRPr="00C22644" w:rsidRDefault="00C22644" w:rsidP="00C226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644">
              <w:rPr>
                <w:rFonts w:ascii="Times New Roman" w:hAnsi="Times New Roman"/>
                <w:sz w:val="20"/>
                <w:szCs w:val="20"/>
              </w:rPr>
              <w:t>129 139,37</w:t>
            </w:r>
          </w:p>
          <w:p w:rsidR="00C22644" w:rsidRPr="00C22644" w:rsidRDefault="00C22644" w:rsidP="00C226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22644" w:rsidRPr="00C22644" w:rsidRDefault="00444F18" w:rsidP="00FB430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28" w:history="1">
              <w:r w:rsidR="00C22644" w:rsidRPr="00C22644">
                <w:rPr>
                  <w:rStyle w:val="a7"/>
                  <w:rFonts w:ascii="Times New Roman" w:hAnsi="Times New Roman"/>
                  <w:color w:val="2675D7"/>
                  <w:sz w:val="20"/>
                  <w:szCs w:val="20"/>
                  <w:shd w:val="clear" w:color="auto" w:fill="F5F9F9"/>
                </w:rPr>
                <w:t>http://torgi.fg.gov.ua:80/113640</w:t>
              </w:r>
            </w:hyperlink>
          </w:p>
        </w:tc>
      </w:tr>
      <w:tr w:rsidR="00C22644" w:rsidRPr="00C22644" w:rsidTr="00016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644" w:rsidRPr="00C22644" w:rsidRDefault="00C22644" w:rsidP="00FB43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644" w:rsidRPr="00C22644" w:rsidRDefault="00C22644" w:rsidP="00FB43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22644">
              <w:rPr>
                <w:rFonts w:ascii="Times New Roman" w:hAnsi="Times New Roman"/>
                <w:sz w:val="20"/>
                <w:szCs w:val="20"/>
              </w:rPr>
              <w:t>Право вимоги за кредитом</w:t>
            </w:r>
            <w:r w:rsidRPr="00C2264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52/07/13-А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644" w:rsidRPr="00C22644" w:rsidRDefault="00C22644" w:rsidP="00FB43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Авто ЗАЗ 110557, 2007 р.в.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644" w:rsidRPr="00C22644" w:rsidRDefault="00C22644" w:rsidP="00C2264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44" w:rsidRPr="00C22644" w:rsidRDefault="00C22644" w:rsidP="00FB4302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C22644" w:rsidRPr="00C22644" w:rsidTr="00016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644" w:rsidRPr="00C22644" w:rsidRDefault="00AC2877" w:rsidP="00FB43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216595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644" w:rsidRPr="00C22644" w:rsidRDefault="00C22644" w:rsidP="00FB43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22644">
              <w:rPr>
                <w:rFonts w:ascii="Times New Roman" w:hAnsi="Times New Roman"/>
                <w:sz w:val="20"/>
                <w:szCs w:val="20"/>
              </w:rPr>
              <w:t>Право вимоги за кредитом</w:t>
            </w:r>
            <w:r w:rsidRPr="00C2264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167/07/13-Z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644" w:rsidRPr="00C22644" w:rsidRDefault="00C22644" w:rsidP="00FB43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Автобус SHAOLIN, 2006 р.в.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644" w:rsidRPr="00C22644" w:rsidRDefault="00C22644" w:rsidP="00C226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644">
              <w:rPr>
                <w:rFonts w:ascii="Times New Roman" w:hAnsi="Times New Roman"/>
                <w:sz w:val="20"/>
                <w:szCs w:val="20"/>
              </w:rPr>
              <w:t>115 726,65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644" w:rsidRPr="00C22644" w:rsidRDefault="00444F18" w:rsidP="00FB43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29" w:history="1">
              <w:r w:rsidR="00C22644" w:rsidRPr="00C22644">
                <w:rPr>
                  <w:rStyle w:val="a7"/>
                  <w:rFonts w:ascii="Times New Roman" w:hAnsi="Times New Roman"/>
                  <w:color w:val="2675D7"/>
                  <w:sz w:val="20"/>
                  <w:szCs w:val="20"/>
                  <w:shd w:val="clear" w:color="auto" w:fill="F5F9F9"/>
                </w:rPr>
                <w:t>http://torgi.fg.gov.ua:80/113641</w:t>
              </w:r>
            </w:hyperlink>
          </w:p>
        </w:tc>
      </w:tr>
      <w:tr w:rsidR="00C22644" w:rsidRPr="00C22644" w:rsidTr="00016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644" w:rsidRPr="00C22644" w:rsidRDefault="00AC2877" w:rsidP="00FB43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216596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644" w:rsidRPr="00C22644" w:rsidRDefault="00C22644" w:rsidP="00FB43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22644">
              <w:rPr>
                <w:rFonts w:ascii="Times New Roman" w:hAnsi="Times New Roman"/>
                <w:sz w:val="20"/>
                <w:szCs w:val="20"/>
              </w:rPr>
              <w:t>Право вимоги за кредитом</w:t>
            </w:r>
            <w:r w:rsidRPr="00C2264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215/07/13-А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644" w:rsidRPr="00C22644" w:rsidRDefault="00C22644" w:rsidP="00FB43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Авто</w:t>
            </w: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Toyota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Avensis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, 2007 </w:t>
            </w: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р</w:t>
            </w: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в</w:t>
            </w: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644" w:rsidRPr="00C22644" w:rsidRDefault="00C22644" w:rsidP="00C226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644">
              <w:rPr>
                <w:rFonts w:ascii="Times New Roman" w:hAnsi="Times New Roman"/>
                <w:sz w:val="20"/>
                <w:szCs w:val="20"/>
              </w:rPr>
              <w:t>136 273,16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644" w:rsidRPr="00C22644" w:rsidRDefault="00444F18" w:rsidP="00297B4C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30" w:history="1">
              <w:r w:rsidR="00C22644" w:rsidRPr="00C22644">
                <w:rPr>
                  <w:rFonts w:ascii="Times New Roman" w:hAnsi="Times New Roman"/>
                  <w:color w:val="2675D7"/>
                  <w:sz w:val="20"/>
                  <w:szCs w:val="20"/>
                  <w:u w:val="single"/>
                </w:rPr>
                <w:br/>
              </w:r>
              <w:r w:rsidR="00C22644" w:rsidRPr="00C22644">
                <w:rPr>
                  <w:rStyle w:val="a7"/>
                  <w:rFonts w:ascii="Times New Roman" w:hAnsi="Times New Roman"/>
                  <w:color w:val="2675D7"/>
                  <w:sz w:val="20"/>
                  <w:szCs w:val="20"/>
                </w:rPr>
                <w:t>http://torgi.fg.gov.ua:80/113642</w:t>
              </w:r>
            </w:hyperlink>
          </w:p>
        </w:tc>
      </w:tr>
      <w:tr w:rsidR="00C22644" w:rsidRPr="00C22644" w:rsidTr="00016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644" w:rsidRPr="00C22644" w:rsidRDefault="00AC2877" w:rsidP="00FB43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216597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644" w:rsidRPr="00C22644" w:rsidRDefault="00C22644" w:rsidP="00FB43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22644">
              <w:rPr>
                <w:rFonts w:ascii="Times New Roman" w:hAnsi="Times New Roman"/>
                <w:sz w:val="20"/>
                <w:szCs w:val="20"/>
              </w:rPr>
              <w:t>Право вимоги за кредитом</w:t>
            </w:r>
            <w:r w:rsidRPr="00C2264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116/07/13-А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644" w:rsidRPr="00C22644" w:rsidRDefault="00C22644" w:rsidP="00FB43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Авто</w:t>
            </w: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SUBARU FORESTER, 2006 </w:t>
            </w: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р</w:t>
            </w: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в</w:t>
            </w: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644" w:rsidRPr="00C22644" w:rsidRDefault="00C22644" w:rsidP="00C226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644">
              <w:rPr>
                <w:rFonts w:ascii="Times New Roman" w:hAnsi="Times New Roman"/>
                <w:sz w:val="20"/>
                <w:szCs w:val="20"/>
              </w:rPr>
              <w:t>106 367,95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644" w:rsidRPr="00C22644" w:rsidRDefault="00444F18" w:rsidP="00FB43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31" w:history="1">
              <w:r w:rsidR="00C22644" w:rsidRPr="00C22644">
                <w:rPr>
                  <w:rStyle w:val="a7"/>
                  <w:rFonts w:ascii="Times New Roman" w:hAnsi="Times New Roman"/>
                  <w:color w:val="2675D7"/>
                  <w:sz w:val="20"/>
                  <w:szCs w:val="20"/>
                  <w:shd w:val="clear" w:color="auto" w:fill="F5F9F9"/>
                </w:rPr>
                <w:t>http://torgi.fg.gov.ua:80/113643</w:t>
              </w:r>
            </w:hyperlink>
          </w:p>
        </w:tc>
      </w:tr>
      <w:tr w:rsidR="00C22644" w:rsidRPr="00C22644" w:rsidTr="00016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644" w:rsidRPr="00C22644" w:rsidRDefault="00AC2877" w:rsidP="00FB43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216598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644" w:rsidRPr="00C22644" w:rsidRDefault="00C22644" w:rsidP="00FB43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22644">
              <w:rPr>
                <w:rFonts w:ascii="Times New Roman" w:hAnsi="Times New Roman"/>
                <w:sz w:val="20"/>
                <w:szCs w:val="20"/>
              </w:rPr>
              <w:t>Право вимоги за кредитом</w:t>
            </w:r>
            <w:r w:rsidRPr="00C2264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019/05/13-А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644" w:rsidRPr="00C22644" w:rsidRDefault="00C22644" w:rsidP="00FB43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Авто</w:t>
            </w: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Fiat Punto, 2005 </w:t>
            </w: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р</w:t>
            </w: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в</w:t>
            </w: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644" w:rsidRPr="00C22644" w:rsidRDefault="00C22644" w:rsidP="00C226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644">
              <w:rPr>
                <w:rFonts w:ascii="Times New Roman" w:hAnsi="Times New Roman"/>
                <w:sz w:val="20"/>
                <w:szCs w:val="20"/>
              </w:rPr>
              <w:t>45 586,25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644" w:rsidRPr="00C22644" w:rsidRDefault="00444F18" w:rsidP="00FB43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32" w:history="1">
              <w:r w:rsidR="00C22644" w:rsidRPr="00C22644">
                <w:rPr>
                  <w:rStyle w:val="a7"/>
                  <w:rFonts w:ascii="Times New Roman" w:hAnsi="Times New Roman"/>
                  <w:color w:val="2675D7"/>
                  <w:sz w:val="20"/>
                  <w:szCs w:val="20"/>
                  <w:shd w:val="clear" w:color="auto" w:fill="F5F9F9"/>
                </w:rPr>
                <w:t>http://torgi.fg.gov.ua:80/113644</w:t>
              </w:r>
            </w:hyperlink>
          </w:p>
        </w:tc>
      </w:tr>
      <w:tr w:rsidR="00C22644" w:rsidRPr="00C22644" w:rsidTr="00016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644" w:rsidRPr="00C22644" w:rsidRDefault="00AC2877" w:rsidP="00FB43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216599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644" w:rsidRPr="00C22644" w:rsidRDefault="00C22644" w:rsidP="00FB43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22644">
              <w:rPr>
                <w:rFonts w:ascii="Times New Roman" w:hAnsi="Times New Roman"/>
                <w:sz w:val="20"/>
                <w:szCs w:val="20"/>
              </w:rPr>
              <w:t>Право вимоги за кредитом</w:t>
            </w:r>
            <w:r w:rsidRPr="00C2264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0141/07/21-CL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644" w:rsidRPr="00C22644" w:rsidRDefault="00C22644" w:rsidP="00FB43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Авто SUZUKI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Grand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Vitara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, 2007 р. в, порука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фо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644" w:rsidRPr="00C22644" w:rsidRDefault="00C22644" w:rsidP="00C226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644">
              <w:rPr>
                <w:rFonts w:ascii="Times New Roman" w:hAnsi="Times New Roman"/>
                <w:sz w:val="20"/>
                <w:szCs w:val="20"/>
              </w:rPr>
              <w:t>88 834,74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644" w:rsidRPr="00C22644" w:rsidRDefault="00444F18" w:rsidP="00FB43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33" w:history="1">
              <w:r w:rsidR="00C22644" w:rsidRPr="00C22644">
                <w:rPr>
                  <w:rStyle w:val="a7"/>
                  <w:rFonts w:ascii="Times New Roman" w:hAnsi="Times New Roman"/>
                  <w:color w:val="2675D7"/>
                  <w:sz w:val="20"/>
                  <w:szCs w:val="20"/>
                  <w:shd w:val="clear" w:color="auto" w:fill="F5F9F9"/>
                </w:rPr>
                <w:t>http://torgi.fg.gov.ua:80/113645</w:t>
              </w:r>
            </w:hyperlink>
          </w:p>
        </w:tc>
      </w:tr>
      <w:tr w:rsidR="00C22644" w:rsidRPr="00C22644" w:rsidTr="00016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644" w:rsidRPr="00C22644" w:rsidRDefault="00AC2877" w:rsidP="00FB43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216600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644" w:rsidRPr="00C22644" w:rsidRDefault="00C22644" w:rsidP="00FB43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22644">
              <w:rPr>
                <w:rFonts w:ascii="Times New Roman" w:hAnsi="Times New Roman"/>
                <w:sz w:val="20"/>
                <w:szCs w:val="20"/>
              </w:rPr>
              <w:t>Право вимоги за кредитом</w:t>
            </w:r>
            <w:r w:rsidRPr="00C2264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0189/07/21-А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644" w:rsidRPr="00C22644" w:rsidRDefault="00C22644" w:rsidP="00FB430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Авто MAZDA 3, 2007 р. в.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2644" w:rsidRPr="00C22644" w:rsidRDefault="00C22644" w:rsidP="00C226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644">
              <w:rPr>
                <w:rFonts w:ascii="Times New Roman" w:hAnsi="Times New Roman"/>
                <w:sz w:val="20"/>
                <w:szCs w:val="20"/>
              </w:rPr>
              <w:t>71 886,01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644" w:rsidRPr="00C22644" w:rsidRDefault="00444F18" w:rsidP="00FB430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34" w:history="1">
              <w:r w:rsidR="00C22644" w:rsidRPr="00C22644">
                <w:rPr>
                  <w:rStyle w:val="a7"/>
                  <w:rFonts w:ascii="Times New Roman" w:hAnsi="Times New Roman"/>
                  <w:color w:val="2675D7"/>
                  <w:sz w:val="20"/>
                  <w:szCs w:val="20"/>
                  <w:shd w:val="clear" w:color="auto" w:fill="F5F9F9"/>
                </w:rPr>
                <w:t>http://torgi.fg.gov.ua:80/113646</w:t>
              </w:r>
            </w:hyperlink>
          </w:p>
        </w:tc>
      </w:tr>
      <w:tr w:rsidR="00AC2877" w:rsidRPr="00C22644" w:rsidTr="00016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877" w:rsidRPr="00C22644" w:rsidRDefault="00AC2877" w:rsidP="00AC287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216601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877" w:rsidRPr="00C22644" w:rsidRDefault="00AC2877" w:rsidP="00AC287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22644">
              <w:rPr>
                <w:rFonts w:ascii="Times New Roman" w:hAnsi="Times New Roman"/>
                <w:sz w:val="20"/>
                <w:szCs w:val="20"/>
              </w:rPr>
              <w:t>Право вимоги за кредитом</w:t>
            </w:r>
            <w:r w:rsidRPr="00C2264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0195/07/21-А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877" w:rsidRPr="00C22644" w:rsidRDefault="00AC2877" w:rsidP="00AC287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Авто</w:t>
            </w: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VOLKSWAGEN Passat B6  TDI, 2006 </w:t>
            </w: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р</w:t>
            </w: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. </w:t>
            </w: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877" w:rsidRPr="00C22644" w:rsidRDefault="00AC2877" w:rsidP="00AC28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644">
              <w:rPr>
                <w:rFonts w:ascii="Times New Roman" w:hAnsi="Times New Roman"/>
                <w:sz w:val="20"/>
                <w:szCs w:val="20"/>
              </w:rPr>
              <w:t>113 892,57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877" w:rsidRPr="00C22644" w:rsidRDefault="00AC2877" w:rsidP="00AC287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35" w:history="1">
              <w:r w:rsidRPr="00C22644">
                <w:rPr>
                  <w:rStyle w:val="a7"/>
                  <w:rFonts w:ascii="Times New Roman" w:hAnsi="Times New Roman"/>
                  <w:color w:val="2675D7"/>
                  <w:sz w:val="20"/>
                  <w:szCs w:val="20"/>
                  <w:shd w:val="clear" w:color="auto" w:fill="F5F9F9"/>
                </w:rPr>
                <w:t>http://torgi.fg.gov.ua:80/113647</w:t>
              </w:r>
            </w:hyperlink>
          </w:p>
        </w:tc>
      </w:tr>
      <w:tr w:rsidR="00AC2877" w:rsidRPr="00C22644" w:rsidTr="00016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877" w:rsidRPr="00C22644" w:rsidRDefault="00AC2877" w:rsidP="00AC287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216602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877" w:rsidRPr="00C22644" w:rsidRDefault="00AC2877" w:rsidP="00AC287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22644">
              <w:rPr>
                <w:rFonts w:ascii="Times New Roman" w:hAnsi="Times New Roman"/>
                <w:sz w:val="20"/>
                <w:szCs w:val="20"/>
              </w:rPr>
              <w:t>Право вимоги за кредитом</w:t>
            </w:r>
            <w:r w:rsidRPr="00C2264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0196/07/21-А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877" w:rsidRPr="00C22644" w:rsidRDefault="00AC2877" w:rsidP="00AC287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Авто HYUNDAI </w:t>
            </w:r>
            <w:proofErr w:type="spellStart"/>
            <w:proofErr w:type="gram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Tucson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,</w:t>
            </w:r>
            <w:proofErr w:type="gram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2007 р.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в,порука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фо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877" w:rsidRPr="00C22644" w:rsidRDefault="00AC2877" w:rsidP="00AC28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644">
              <w:rPr>
                <w:rFonts w:ascii="Times New Roman" w:hAnsi="Times New Roman"/>
                <w:sz w:val="20"/>
                <w:szCs w:val="20"/>
              </w:rPr>
              <w:t>52 083,84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877" w:rsidRPr="00C22644" w:rsidRDefault="00AC2877" w:rsidP="00AC287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36" w:history="1">
              <w:r w:rsidRPr="00C22644">
                <w:rPr>
                  <w:rStyle w:val="a7"/>
                  <w:rFonts w:ascii="Times New Roman" w:hAnsi="Times New Roman"/>
                  <w:sz w:val="20"/>
                  <w:szCs w:val="20"/>
                </w:rPr>
                <w:t>http://torgi.fg.gov.ua:80/113648</w:t>
              </w:r>
            </w:hyperlink>
          </w:p>
        </w:tc>
      </w:tr>
      <w:tr w:rsidR="00AC2877" w:rsidRPr="00C22644" w:rsidTr="00016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877" w:rsidRPr="00C22644" w:rsidRDefault="00AC2877" w:rsidP="00AC287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216603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877" w:rsidRPr="00C22644" w:rsidRDefault="00AC2877" w:rsidP="00AC287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22644">
              <w:rPr>
                <w:rFonts w:ascii="Times New Roman" w:hAnsi="Times New Roman"/>
                <w:sz w:val="20"/>
                <w:szCs w:val="20"/>
              </w:rPr>
              <w:t>Право вимоги за кредитом</w:t>
            </w:r>
            <w:r w:rsidRPr="00C2264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0162/07/21-А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877" w:rsidRPr="00C22644" w:rsidRDefault="00AC2877" w:rsidP="00AC287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Авто ВАЗ-21154, 2007 р. </w:t>
            </w:r>
            <w:proofErr w:type="spellStart"/>
            <w:proofErr w:type="gram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в,порука</w:t>
            </w:r>
            <w:proofErr w:type="spellEnd"/>
            <w:proofErr w:type="gram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фо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877" w:rsidRPr="00C22644" w:rsidRDefault="00AC2877" w:rsidP="00AC28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644">
              <w:rPr>
                <w:rFonts w:ascii="Times New Roman" w:hAnsi="Times New Roman"/>
                <w:sz w:val="20"/>
                <w:szCs w:val="20"/>
              </w:rPr>
              <w:t>27 906,97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877" w:rsidRPr="00C22644" w:rsidRDefault="00AC2877" w:rsidP="00AC287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37" w:history="1">
              <w:r w:rsidRPr="00C22644">
                <w:rPr>
                  <w:rStyle w:val="a7"/>
                  <w:rFonts w:ascii="Times New Roman" w:hAnsi="Times New Roman"/>
                  <w:color w:val="2675D7"/>
                  <w:sz w:val="20"/>
                  <w:szCs w:val="20"/>
                  <w:shd w:val="clear" w:color="auto" w:fill="F5F9F9"/>
                </w:rPr>
                <w:t>http://torgi.fg.gov.ua:80/113649</w:t>
              </w:r>
            </w:hyperlink>
          </w:p>
        </w:tc>
      </w:tr>
      <w:tr w:rsidR="00AC2877" w:rsidRPr="00C22644" w:rsidTr="00016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877" w:rsidRPr="00C22644" w:rsidRDefault="00AC2877" w:rsidP="00AC287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216604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877" w:rsidRPr="00C22644" w:rsidRDefault="00AC2877" w:rsidP="00AC287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22644">
              <w:rPr>
                <w:rFonts w:ascii="Times New Roman" w:hAnsi="Times New Roman"/>
                <w:sz w:val="20"/>
                <w:szCs w:val="20"/>
              </w:rPr>
              <w:t>Право вимоги за кредитом</w:t>
            </w:r>
            <w:r w:rsidRPr="00C2264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0046/07/21-А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877" w:rsidRPr="00C22644" w:rsidRDefault="00AC2877" w:rsidP="00AC287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Авто DACIA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Logan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, 2006 </w:t>
            </w:r>
            <w:proofErr w:type="spellStart"/>
            <w:proofErr w:type="gram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р.в,порука</w:t>
            </w:r>
            <w:proofErr w:type="spellEnd"/>
            <w:proofErr w:type="gram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фо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877" w:rsidRPr="00C22644" w:rsidRDefault="00AC2877" w:rsidP="00AC28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644">
              <w:rPr>
                <w:rFonts w:ascii="Times New Roman" w:hAnsi="Times New Roman"/>
                <w:sz w:val="20"/>
                <w:szCs w:val="20"/>
              </w:rPr>
              <w:t>24 907,42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877" w:rsidRPr="00C22644" w:rsidRDefault="00AC2877" w:rsidP="00AC287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38" w:history="1">
              <w:r w:rsidRPr="00C22644">
                <w:rPr>
                  <w:rStyle w:val="a7"/>
                  <w:rFonts w:ascii="Times New Roman" w:hAnsi="Times New Roman"/>
                  <w:color w:val="2675D7"/>
                  <w:sz w:val="20"/>
                  <w:szCs w:val="20"/>
                  <w:shd w:val="clear" w:color="auto" w:fill="F5F9F9"/>
                </w:rPr>
                <w:t>http://torgi.fg.gov.ua:80/113650</w:t>
              </w:r>
            </w:hyperlink>
          </w:p>
        </w:tc>
      </w:tr>
      <w:tr w:rsidR="00AC2877" w:rsidRPr="00C22644" w:rsidTr="00016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877" w:rsidRPr="00C22644" w:rsidRDefault="00AC2877" w:rsidP="00AC287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216605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877" w:rsidRPr="00C22644" w:rsidRDefault="00AC2877" w:rsidP="00AC287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22644">
              <w:rPr>
                <w:rFonts w:ascii="Times New Roman" w:hAnsi="Times New Roman"/>
                <w:sz w:val="20"/>
                <w:szCs w:val="20"/>
              </w:rPr>
              <w:t>Право вимоги за кредитом</w:t>
            </w:r>
            <w:r w:rsidRPr="00C2264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0109/07/05-AL7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877" w:rsidRPr="00C22644" w:rsidRDefault="00AC2877" w:rsidP="00AC287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Авто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Hyundai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Tucson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2007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р.в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877" w:rsidRPr="00C22644" w:rsidRDefault="00AC2877" w:rsidP="00AC28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644">
              <w:rPr>
                <w:rFonts w:ascii="Times New Roman" w:hAnsi="Times New Roman"/>
                <w:sz w:val="20"/>
                <w:szCs w:val="20"/>
              </w:rPr>
              <w:t>78 093,75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877" w:rsidRPr="00C22644" w:rsidRDefault="00AC2877" w:rsidP="00AC287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39" w:history="1">
              <w:r w:rsidRPr="00C22644">
                <w:rPr>
                  <w:rStyle w:val="a7"/>
                  <w:rFonts w:ascii="Times New Roman" w:hAnsi="Times New Roman"/>
                  <w:color w:val="2675D7"/>
                  <w:sz w:val="20"/>
                  <w:szCs w:val="20"/>
                  <w:shd w:val="clear" w:color="auto" w:fill="F5F9F9"/>
                </w:rPr>
                <w:t>http://torgi.fg.gov.ua:80/113651</w:t>
              </w:r>
            </w:hyperlink>
          </w:p>
        </w:tc>
      </w:tr>
      <w:tr w:rsidR="00AC2877" w:rsidRPr="00C22644" w:rsidTr="00016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877" w:rsidRPr="00C22644" w:rsidRDefault="00AC2877" w:rsidP="00AC287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216606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877" w:rsidRPr="00C22644" w:rsidRDefault="00AC2877" w:rsidP="00AC287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22644">
              <w:rPr>
                <w:rFonts w:ascii="Times New Roman" w:hAnsi="Times New Roman"/>
                <w:sz w:val="20"/>
                <w:szCs w:val="20"/>
              </w:rPr>
              <w:t>Право вимоги за кредитом</w:t>
            </w:r>
            <w:r w:rsidRPr="00C2264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0097/07/19-AL7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877" w:rsidRPr="00C22644" w:rsidRDefault="00AC2877" w:rsidP="00AC287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Авто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Mazda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3,2007 </w:t>
            </w:r>
            <w:proofErr w:type="spellStart"/>
            <w:proofErr w:type="gram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р.в.,порука</w:t>
            </w:r>
            <w:proofErr w:type="spellEnd"/>
            <w:proofErr w:type="gram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фо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877" w:rsidRPr="00C22644" w:rsidRDefault="00AC2877" w:rsidP="00AC28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644">
              <w:rPr>
                <w:rFonts w:ascii="Times New Roman" w:hAnsi="Times New Roman"/>
                <w:sz w:val="20"/>
                <w:szCs w:val="20"/>
              </w:rPr>
              <w:t>73 324,83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877" w:rsidRPr="00C22644" w:rsidRDefault="00AC2877" w:rsidP="00AC287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40" w:history="1">
              <w:r w:rsidRPr="00C22644">
                <w:rPr>
                  <w:rStyle w:val="a7"/>
                  <w:rFonts w:ascii="Times New Roman" w:hAnsi="Times New Roman"/>
                  <w:color w:val="2675D7"/>
                  <w:sz w:val="20"/>
                  <w:szCs w:val="20"/>
                  <w:shd w:val="clear" w:color="auto" w:fill="F5F9F9"/>
                </w:rPr>
                <w:t>http://torgi.fg.gov.ua:80/113652</w:t>
              </w:r>
            </w:hyperlink>
          </w:p>
        </w:tc>
      </w:tr>
      <w:tr w:rsidR="00AC2877" w:rsidRPr="00C22644" w:rsidTr="00016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877" w:rsidRPr="00C22644" w:rsidRDefault="00AC2877" w:rsidP="00AC287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216607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877" w:rsidRPr="00C22644" w:rsidRDefault="00AC2877" w:rsidP="00AC287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22644">
              <w:rPr>
                <w:rFonts w:ascii="Times New Roman" w:hAnsi="Times New Roman"/>
                <w:sz w:val="20"/>
                <w:szCs w:val="20"/>
              </w:rPr>
              <w:t>Право вимоги за кредитом</w:t>
            </w:r>
            <w:r w:rsidRPr="00C2264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0266/07/26-CL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2877" w:rsidRPr="00C22644" w:rsidRDefault="00AC2877" w:rsidP="00AC287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Авто</w:t>
            </w: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SKODA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Oktavia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A5 2006 </w:t>
            </w: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р</w:t>
            </w: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в</w:t>
            </w: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877" w:rsidRPr="00C22644" w:rsidRDefault="00AC2877" w:rsidP="00AC28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644">
              <w:rPr>
                <w:rFonts w:ascii="Times New Roman" w:hAnsi="Times New Roman"/>
                <w:sz w:val="20"/>
                <w:szCs w:val="20"/>
              </w:rPr>
              <w:t>103 586,00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877" w:rsidRPr="00C22644" w:rsidRDefault="00AC2877" w:rsidP="00AC287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41" w:history="1">
              <w:r w:rsidRPr="00C22644">
                <w:rPr>
                  <w:rStyle w:val="a7"/>
                  <w:rFonts w:ascii="Times New Roman" w:hAnsi="Times New Roman"/>
                  <w:color w:val="2675D7"/>
                  <w:sz w:val="20"/>
                  <w:szCs w:val="20"/>
                  <w:shd w:val="clear" w:color="auto" w:fill="F5F9F9"/>
                </w:rPr>
                <w:t>http://torgi.fg.gov.ua:80/113653</w:t>
              </w:r>
            </w:hyperlink>
          </w:p>
        </w:tc>
      </w:tr>
      <w:tr w:rsidR="00AC2877" w:rsidRPr="00C22644" w:rsidTr="00016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877" w:rsidRPr="00C22644" w:rsidRDefault="00AC2877" w:rsidP="00AC287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216608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877" w:rsidRPr="00C22644" w:rsidRDefault="00AC2877" w:rsidP="00AC287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22644">
              <w:rPr>
                <w:rFonts w:ascii="Times New Roman" w:hAnsi="Times New Roman"/>
                <w:sz w:val="20"/>
                <w:szCs w:val="20"/>
              </w:rPr>
              <w:t>Право вимоги за кредитом</w:t>
            </w:r>
            <w:r w:rsidRPr="00C2264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0315/07/01-Z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2877" w:rsidRPr="00C22644" w:rsidRDefault="00AC2877" w:rsidP="00AC2877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 w:rsidRPr="00C2264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3х </w:t>
            </w:r>
            <w:proofErr w:type="spellStart"/>
            <w:r w:rsidRPr="00C2264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кв-ра</w:t>
            </w:r>
            <w:proofErr w:type="spellEnd"/>
            <w:r w:rsidRPr="00C2264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2264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заг.пл</w:t>
            </w:r>
            <w:proofErr w:type="spellEnd"/>
            <w:r w:rsidRPr="00C2264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- 93,60 кв. м., </w:t>
            </w:r>
            <w:proofErr w:type="spellStart"/>
            <w:r w:rsidRPr="00C2264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жит.пл</w:t>
            </w:r>
            <w:proofErr w:type="spellEnd"/>
            <w:r w:rsidRPr="00C2264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- 50,80 кв. м., м. </w:t>
            </w:r>
            <w:proofErr w:type="spellStart"/>
            <w:r w:rsidRPr="00C2264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Київ</w:t>
            </w:r>
            <w:proofErr w:type="spellEnd"/>
            <w:r w:rsidRPr="00C22644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, пр-т Бажана 1М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877" w:rsidRPr="00C22644" w:rsidRDefault="00AC2877" w:rsidP="00AC28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644">
              <w:rPr>
                <w:rFonts w:ascii="Times New Roman" w:hAnsi="Times New Roman"/>
                <w:sz w:val="20"/>
                <w:szCs w:val="20"/>
              </w:rPr>
              <w:t>1 245 171,75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877" w:rsidRPr="00C22644" w:rsidRDefault="00AC2877" w:rsidP="00AC2877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42" w:history="1">
              <w:r w:rsidRPr="00C22644">
                <w:rPr>
                  <w:rStyle w:val="a7"/>
                  <w:rFonts w:ascii="Times New Roman" w:hAnsi="Times New Roman"/>
                  <w:color w:val="2675D7"/>
                  <w:sz w:val="20"/>
                  <w:szCs w:val="20"/>
                  <w:shd w:val="clear" w:color="auto" w:fill="F5F9F9"/>
                </w:rPr>
                <w:t>http://torgi.fg.gov.ua:80/113654</w:t>
              </w:r>
            </w:hyperlink>
          </w:p>
        </w:tc>
      </w:tr>
      <w:tr w:rsidR="00AC2877" w:rsidRPr="00C22644" w:rsidTr="00016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877" w:rsidRPr="00C22644" w:rsidRDefault="00AC2877" w:rsidP="00AC287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216609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877" w:rsidRPr="00C22644" w:rsidRDefault="00AC2877" w:rsidP="00AC287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22644">
              <w:rPr>
                <w:rFonts w:ascii="Times New Roman" w:hAnsi="Times New Roman"/>
                <w:sz w:val="20"/>
                <w:szCs w:val="20"/>
              </w:rPr>
              <w:t>Право вимоги за кредитом</w:t>
            </w:r>
            <w:r w:rsidRPr="00C2264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0007/08/6.10-CL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877" w:rsidRPr="00C22644" w:rsidRDefault="00AC2877" w:rsidP="00AC287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цех розливу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загальною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площею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5514,2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кв.м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. за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адресою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Львівська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область, м.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Львів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вул</w:t>
            </w:r>
            <w:proofErr w:type="spellEnd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Земельна</w:t>
            </w:r>
            <w:proofErr w:type="spellEnd"/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2877" w:rsidRPr="00C22644" w:rsidRDefault="00AC2877" w:rsidP="00AC28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2644">
              <w:rPr>
                <w:rFonts w:ascii="Times New Roman" w:hAnsi="Times New Roman"/>
                <w:sz w:val="20"/>
                <w:szCs w:val="20"/>
              </w:rPr>
              <w:t>7 480 270,00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C2877" w:rsidRDefault="00AC2877" w:rsidP="00AC28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C2877" w:rsidRDefault="00AC2877" w:rsidP="00AC28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C2877" w:rsidRDefault="00AC2877" w:rsidP="00AC28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C2877" w:rsidRDefault="00AC2877" w:rsidP="00AC28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C2877" w:rsidRDefault="00AC2877" w:rsidP="00AC28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C2877" w:rsidRDefault="00AC2877" w:rsidP="00AC28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C2877" w:rsidRDefault="00AC2877" w:rsidP="00AC28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C2877" w:rsidRDefault="00AC2877" w:rsidP="00AC28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C2877" w:rsidRDefault="00AC2877" w:rsidP="00AC28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C2877" w:rsidRDefault="00AC2877" w:rsidP="00AC28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C2877" w:rsidRDefault="00AC2877" w:rsidP="00AC28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C2877" w:rsidRPr="00C22644" w:rsidRDefault="00AC2877" w:rsidP="00AC287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43" w:history="1">
              <w:r w:rsidRPr="00C22644">
                <w:rPr>
                  <w:rStyle w:val="a7"/>
                  <w:rFonts w:ascii="Times New Roman" w:hAnsi="Times New Roman"/>
                  <w:color w:val="2675D7"/>
                  <w:sz w:val="20"/>
                  <w:szCs w:val="20"/>
                  <w:shd w:val="clear" w:color="auto" w:fill="F5F9F9"/>
                </w:rPr>
                <w:t>http://torgi.fg.gov.ua:80/113655</w:t>
              </w:r>
            </w:hyperlink>
          </w:p>
        </w:tc>
      </w:tr>
      <w:tr w:rsidR="00AC2877" w:rsidRPr="00C22644" w:rsidTr="00016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C2877" w:rsidRPr="00C22644" w:rsidRDefault="00AC2877" w:rsidP="00AC287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877" w:rsidRPr="00C22644" w:rsidRDefault="00AC2877" w:rsidP="00AC287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22644">
              <w:rPr>
                <w:rFonts w:ascii="Times New Roman" w:hAnsi="Times New Roman"/>
                <w:sz w:val="20"/>
                <w:szCs w:val="20"/>
              </w:rPr>
              <w:t>Право вимоги за кредитом</w:t>
            </w:r>
            <w:r w:rsidRPr="00C2264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0008/08/6/10-CL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77" w:rsidRPr="00C22644" w:rsidRDefault="00AC2877" w:rsidP="00AC287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77" w:rsidRPr="00C22644" w:rsidRDefault="00AC2877" w:rsidP="00AC2877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877" w:rsidRPr="00C22644" w:rsidRDefault="00AC2877" w:rsidP="00AC2877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AC2877" w:rsidRPr="00C22644" w:rsidTr="00016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C2877" w:rsidRPr="00C22644" w:rsidRDefault="00AC2877" w:rsidP="00AC287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877" w:rsidRPr="00C22644" w:rsidRDefault="00AC2877" w:rsidP="00AC287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22644">
              <w:rPr>
                <w:rFonts w:ascii="Times New Roman" w:hAnsi="Times New Roman"/>
                <w:sz w:val="20"/>
                <w:szCs w:val="20"/>
              </w:rPr>
              <w:t>Право вимоги за кредитом</w:t>
            </w:r>
            <w:r w:rsidRPr="00C2264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0009/08/6.10-CL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77" w:rsidRPr="00C22644" w:rsidRDefault="00AC2877" w:rsidP="00AC287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77" w:rsidRPr="00C22644" w:rsidRDefault="00AC2877" w:rsidP="00AC2877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877" w:rsidRPr="00C22644" w:rsidRDefault="00AC2877" w:rsidP="00AC2877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AC2877" w:rsidRPr="00C22644" w:rsidTr="00016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C2877" w:rsidRPr="00C22644" w:rsidRDefault="00AC2877" w:rsidP="00AC287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877" w:rsidRPr="00C22644" w:rsidRDefault="00AC2877" w:rsidP="00AC287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22644">
              <w:rPr>
                <w:rFonts w:ascii="Times New Roman" w:hAnsi="Times New Roman"/>
                <w:sz w:val="20"/>
                <w:szCs w:val="20"/>
              </w:rPr>
              <w:t>Право вимоги за кредитом</w:t>
            </w:r>
            <w:r w:rsidRPr="00C2264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0004/08/6.10-CL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77" w:rsidRPr="00C22644" w:rsidRDefault="00AC2877" w:rsidP="00AC287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77" w:rsidRPr="00C22644" w:rsidRDefault="00AC2877" w:rsidP="00AC2877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877" w:rsidRPr="00C22644" w:rsidRDefault="00AC2877" w:rsidP="00AC2877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AC2877" w:rsidRPr="00C22644" w:rsidTr="00016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C2877" w:rsidRPr="00C22644" w:rsidRDefault="00AC2877" w:rsidP="00AC287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877" w:rsidRPr="00C22644" w:rsidRDefault="00AC2877" w:rsidP="00AC287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22644">
              <w:rPr>
                <w:rFonts w:ascii="Times New Roman" w:hAnsi="Times New Roman"/>
                <w:sz w:val="20"/>
                <w:szCs w:val="20"/>
              </w:rPr>
              <w:t>Право вимоги за кредитом</w:t>
            </w:r>
            <w:r w:rsidRPr="00C2264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0005/08/6.10-CL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77" w:rsidRPr="00C22644" w:rsidRDefault="00AC2877" w:rsidP="00AC287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77" w:rsidRPr="00C22644" w:rsidRDefault="00AC2877" w:rsidP="00AC2877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877" w:rsidRPr="00C22644" w:rsidRDefault="00AC2877" w:rsidP="00AC2877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AC2877" w:rsidRPr="00C22644" w:rsidTr="00016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C2877" w:rsidRPr="00C22644" w:rsidRDefault="00AC2877" w:rsidP="00AC287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877" w:rsidRPr="00C22644" w:rsidRDefault="00AC2877" w:rsidP="00AC287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22644">
              <w:rPr>
                <w:rFonts w:ascii="Times New Roman" w:hAnsi="Times New Roman"/>
                <w:sz w:val="20"/>
                <w:szCs w:val="20"/>
              </w:rPr>
              <w:t>Право вимоги за кредитом</w:t>
            </w:r>
            <w:r w:rsidRPr="00C2264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0006/08/6.10-CL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77" w:rsidRPr="00C22644" w:rsidRDefault="00AC2877" w:rsidP="00AC287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77" w:rsidRPr="00C22644" w:rsidRDefault="00AC2877" w:rsidP="00AC2877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877" w:rsidRPr="00C22644" w:rsidRDefault="00AC2877" w:rsidP="00AC2877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AC2877" w:rsidRPr="00C22644" w:rsidTr="00016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2877" w:rsidRPr="00C22644" w:rsidRDefault="00AC2877" w:rsidP="00AC287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2877" w:rsidRPr="00C22644" w:rsidRDefault="00AC2877" w:rsidP="00AC287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C22644">
              <w:rPr>
                <w:rFonts w:ascii="Times New Roman" w:hAnsi="Times New Roman"/>
                <w:sz w:val="20"/>
                <w:szCs w:val="20"/>
              </w:rPr>
              <w:t>Право вимоги за кредитом</w:t>
            </w:r>
            <w:r w:rsidRPr="00C2264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C2264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0010/08/6.10-CL</w:t>
            </w: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77" w:rsidRPr="00C22644" w:rsidRDefault="00AC2877" w:rsidP="00AC287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877" w:rsidRPr="00C22644" w:rsidRDefault="00AC2877" w:rsidP="00AC2877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877" w:rsidRPr="00C22644" w:rsidRDefault="00AC2877" w:rsidP="00AC2877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</w:tr>
    </w:tbl>
    <w:p w:rsidR="00E03746" w:rsidRPr="00AA5B85" w:rsidRDefault="00E03746" w:rsidP="0010152B">
      <w:pPr>
        <w:jc w:val="center"/>
        <w:rPr>
          <w:rFonts w:ascii="Times New Roman" w:hAnsi="Times New Roman"/>
          <w:b/>
          <w:lang w:val="ru-RU"/>
        </w:rPr>
      </w:pPr>
    </w:p>
    <w:p w:rsidR="0010152B" w:rsidRPr="00FA4EBC" w:rsidRDefault="0010152B" w:rsidP="0010152B">
      <w:pPr>
        <w:jc w:val="center"/>
        <w:rPr>
          <w:rFonts w:ascii="Times New Roman" w:hAnsi="Times New Roman"/>
          <w:b/>
        </w:rPr>
      </w:pPr>
      <w:r w:rsidRPr="00FA4EBC">
        <w:rPr>
          <w:rFonts w:ascii="Times New Roman" w:hAnsi="Times New Roman"/>
          <w:b/>
        </w:rPr>
        <w:t>ПАСПОРТ ТОРГІВ</w:t>
      </w:r>
    </w:p>
    <w:p w:rsidR="0010152B" w:rsidRPr="00FA4EBC" w:rsidRDefault="0010152B" w:rsidP="0010152B">
      <w:pPr>
        <w:jc w:val="center"/>
        <w:rPr>
          <w:rFonts w:ascii="Times New Roman" w:hAnsi="Times New Roman"/>
        </w:rPr>
      </w:pPr>
      <w:r w:rsidRPr="00FA4EBC">
        <w:rPr>
          <w:rFonts w:ascii="Times New Roman" w:hAnsi="Times New Roman"/>
        </w:rPr>
        <w:t>(умови продажу лотів №№</w:t>
      </w:r>
      <w:r w:rsidR="00AC2877" w:rsidRPr="00AC2877">
        <w:rPr>
          <w:rFonts w:ascii="Times New Roman" w:hAnsi="Times New Roman"/>
          <w:lang w:val="ru-RU"/>
        </w:rPr>
        <w:t>216570-216609</w:t>
      </w:r>
      <w:r w:rsidRPr="00AC2877">
        <w:rPr>
          <w:rFonts w:ascii="Times New Roman" w:hAnsi="Times New Roman"/>
        </w:rPr>
        <w:t>)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34"/>
        <w:gridCol w:w="5880"/>
      </w:tblGrid>
      <w:tr w:rsidR="0010152B" w:rsidRPr="00FA4EBC" w:rsidTr="000A5370">
        <w:trPr>
          <w:trHeight w:val="20"/>
        </w:trPr>
        <w:tc>
          <w:tcPr>
            <w:tcW w:w="4434" w:type="dxa"/>
            <w:shd w:val="clear" w:color="auto" w:fill="auto"/>
            <w:vAlign w:val="center"/>
          </w:tcPr>
          <w:p w:rsidR="0010152B" w:rsidRPr="00FA4EBC" w:rsidRDefault="0010152B" w:rsidP="0010152B">
            <w:pPr>
              <w:rPr>
                <w:rFonts w:ascii="Times New Roman" w:hAnsi="Times New Roman"/>
                <w:bCs/>
              </w:rPr>
            </w:pPr>
            <w:r w:rsidRPr="00FA4EBC">
              <w:rPr>
                <w:rFonts w:ascii="Times New Roman" w:hAnsi="Times New Roman"/>
                <w:bCs/>
              </w:rPr>
              <w:t>Лоти виставляються</w:t>
            </w:r>
          </w:p>
        </w:tc>
        <w:tc>
          <w:tcPr>
            <w:tcW w:w="5880" w:type="dxa"/>
            <w:shd w:val="clear" w:color="auto" w:fill="auto"/>
          </w:tcPr>
          <w:p w:rsidR="0010152B" w:rsidRPr="00FA4EBC" w:rsidRDefault="0010152B" w:rsidP="003B0C65">
            <w:pPr>
              <w:rPr>
                <w:rFonts w:ascii="Times New Roman" w:hAnsi="Times New Roman"/>
              </w:rPr>
            </w:pPr>
            <w:r w:rsidRPr="00FA4EBC">
              <w:rPr>
                <w:rFonts w:ascii="Times New Roman" w:hAnsi="Times New Roman"/>
              </w:rPr>
              <w:t>лоти виставляються</w:t>
            </w:r>
            <w:r w:rsidR="00E76E57" w:rsidRPr="00FA4EBC">
              <w:rPr>
                <w:rFonts w:ascii="Times New Roman" w:hAnsi="Times New Roman"/>
              </w:rPr>
              <w:t xml:space="preserve"> на </w:t>
            </w:r>
            <w:r w:rsidR="003B0C65" w:rsidRPr="003B0C65">
              <w:rPr>
                <w:rFonts w:ascii="Times New Roman" w:hAnsi="Times New Roman"/>
                <w:lang w:val="ru-RU"/>
              </w:rPr>
              <w:t xml:space="preserve"> </w:t>
            </w:r>
            <w:r w:rsidR="003B0C65">
              <w:rPr>
                <w:rFonts w:ascii="Times New Roman" w:hAnsi="Times New Roman"/>
              </w:rPr>
              <w:t xml:space="preserve">четверті </w:t>
            </w:r>
            <w:r w:rsidR="00E76E57" w:rsidRPr="00FA4EBC">
              <w:rPr>
                <w:rFonts w:ascii="Times New Roman" w:hAnsi="Times New Roman"/>
              </w:rPr>
              <w:t xml:space="preserve">торги </w:t>
            </w:r>
          </w:p>
        </w:tc>
      </w:tr>
      <w:tr w:rsidR="00DC34B4" w:rsidRPr="00FA4EBC" w:rsidTr="00DC34B4">
        <w:trPr>
          <w:trHeight w:val="20"/>
        </w:trPr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4B4" w:rsidRPr="00FA4EBC" w:rsidRDefault="00DC34B4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FA4EBC">
              <w:rPr>
                <w:rFonts w:ascii="Times New Roman" w:hAnsi="Times New Roman"/>
                <w:bCs/>
              </w:rPr>
              <w:t>№ та дата Рішення виконавчої дирекції ФГВФО/ Комітету з питань організації продажу активів, про затвердження умов продажу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4B4" w:rsidRPr="00FA4EBC" w:rsidRDefault="00E76E57" w:rsidP="00CA7DC1">
            <w:pPr>
              <w:spacing w:line="276" w:lineRule="auto"/>
              <w:rPr>
                <w:rFonts w:ascii="Times New Roman" w:hAnsi="Times New Roman"/>
              </w:rPr>
            </w:pPr>
            <w:r w:rsidRPr="00FA4EBC">
              <w:rPr>
                <w:rFonts w:ascii="Times New Roman" w:hAnsi="Times New Roman"/>
              </w:rPr>
              <w:t xml:space="preserve">РК </w:t>
            </w:r>
            <w:r w:rsidR="00DC34B4" w:rsidRPr="00FA4EBC">
              <w:rPr>
                <w:rFonts w:ascii="Times New Roman" w:hAnsi="Times New Roman"/>
              </w:rPr>
              <w:t>№</w:t>
            </w:r>
            <w:r w:rsidR="00CA7DC1" w:rsidRPr="00FA4EBC">
              <w:rPr>
                <w:rFonts w:ascii="Times New Roman" w:hAnsi="Times New Roman"/>
                <w:lang w:val="en-US"/>
              </w:rPr>
              <w:t>14</w:t>
            </w:r>
            <w:r w:rsidRPr="00FA4EBC">
              <w:rPr>
                <w:rFonts w:ascii="Times New Roman" w:hAnsi="Times New Roman"/>
              </w:rPr>
              <w:t xml:space="preserve">/16 від </w:t>
            </w:r>
            <w:r w:rsidR="00CA7DC1" w:rsidRPr="00FA4EBC">
              <w:rPr>
                <w:rFonts w:ascii="Times New Roman" w:hAnsi="Times New Roman"/>
                <w:lang w:val="en-US"/>
              </w:rPr>
              <w:t xml:space="preserve">19.02.2016 </w:t>
            </w:r>
            <w:r w:rsidR="00CA7DC1" w:rsidRPr="00FA4EBC">
              <w:rPr>
                <w:rFonts w:ascii="Times New Roman" w:hAnsi="Times New Roman"/>
              </w:rPr>
              <w:t>РД №131/1 від 08.02.2016</w:t>
            </w:r>
          </w:p>
        </w:tc>
      </w:tr>
      <w:tr w:rsidR="0010152B" w:rsidRPr="00FA4EBC" w:rsidTr="000A5370">
        <w:trPr>
          <w:trHeight w:val="20"/>
        </w:trPr>
        <w:tc>
          <w:tcPr>
            <w:tcW w:w="4434" w:type="dxa"/>
            <w:shd w:val="clear" w:color="auto" w:fill="auto"/>
            <w:vAlign w:val="center"/>
          </w:tcPr>
          <w:p w:rsidR="0010152B" w:rsidRPr="00FA4EBC" w:rsidRDefault="0010152B" w:rsidP="0010152B">
            <w:pPr>
              <w:rPr>
                <w:rFonts w:ascii="Times New Roman" w:hAnsi="Times New Roman"/>
                <w:bCs/>
              </w:rPr>
            </w:pPr>
            <w:r w:rsidRPr="00FA4EBC">
              <w:rPr>
                <w:rFonts w:ascii="Times New Roman" w:hAnsi="Times New Roman"/>
                <w:bCs/>
              </w:rPr>
              <w:t>Організатор відкритих торгів (аукціону)</w:t>
            </w:r>
          </w:p>
        </w:tc>
        <w:tc>
          <w:tcPr>
            <w:tcW w:w="5880" w:type="dxa"/>
            <w:shd w:val="clear" w:color="auto" w:fill="auto"/>
          </w:tcPr>
          <w:p w:rsidR="0010152B" w:rsidRPr="00FA4EBC" w:rsidRDefault="00314688" w:rsidP="00D93BA1">
            <w:pPr>
              <w:rPr>
                <w:rFonts w:ascii="Times New Roman" w:hAnsi="Times New Roman"/>
              </w:rPr>
            </w:pPr>
            <w:r w:rsidRPr="00FA4EBC">
              <w:rPr>
                <w:rFonts w:ascii="Times New Roman" w:hAnsi="Times New Roman"/>
              </w:rPr>
              <w:t>ПП “Експертне Агентство”, 25015, м.</w:t>
            </w:r>
            <w:r w:rsidR="00E737BE" w:rsidRPr="00FA4EBC">
              <w:rPr>
                <w:rFonts w:ascii="Times New Roman" w:hAnsi="Times New Roman"/>
                <w:lang w:val="ru-RU"/>
              </w:rPr>
              <w:t xml:space="preserve"> </w:t>
            </w:r>
            <w:r w:rsidRPr="00FA4EBC">
              <w:rPr>
                <w:rFonts w:ascii="Times New Roman" w:hAnsi="Times New Roman"/>
              </w:rPr>
              <w:t>Кіровоград, пр. Комуністичний, 22/12, код ЄДРПОУ 32892500, тел. (098) 009-18-81, працює щоденно крім вихідних з 09.00 до 18.00.</w:t>
            </w:r>
          </w:p>
        </w:tc>
      </w:tr>
      <w:tr w:rsidR="0010152B" w:rsidRPr="00FA4EBC" w:rsidTr="000A5370">
        <w:trPr>
          <w:trHeight w:val="20"/>
        </w:trPr>
        <w:tc>
          <w:tcPr>
            <w:tcW w:w="4434" w:type="dxa"/>
            <w:shd w:val="clear" w:color="auto" w:fill="auto"/>
            <w:vAlign w:val="center"/>
          </w:tcPr>
          <w:p w:rsidR="0010152B" w:rsidRPr="00FA4EBC" w:rsidRDefault="0010152B" w:rsidP="0010152B">
            <w:pPr>
              <w:rPr>
                <w:rFonts w:ascii="Times New Roman" w:hAnsi="Times New Roman"/>
              </w:rPr>
            </w:pPr>
            <w:r w:rsidRPr="00FA4EBC">
              <w:rPr>
                <w:rFonts w:ascii="Times New Roman" w:hAnsi="Times New Roman"/>
              </w:rPr>
              <w:t>Учасники торгів</w:t>
            </w:r>
          </w:p>
        </w:tc>
        <w:tc>
          <w:tcPr>
            <w:tcW w:w="5880" w:type="dxa"/>
            <w:shd w:val="clear" w:color="auto" w:fill="auto"/>
          </w:tcPr>
          <w:p w:rsidR="0010152B" w:rsidRPr="00FA4EBC" w:rsidRDefault="0010152B" w:rsidP="0010152B">
            <w:pPr>
              <w:rPr>
                <w:rFonts w:ascii="Times New Roman" w:hAnsi="Times New Roman"/>
              </w:rPr>
            </w:pPr>
            <w:r w:rsidRPr="00FA4EBC">
              <w:rPr>
                <w:rFonts w:ascii="Times New Roman" w:hAnsi="Times New Roman"/>
              </w:rPr>
              <w:t>юридичні особи (фінансові установи – банки або небанківські фінансові установи, крім кредитних спілок).</w:t>
            </w:r>
          </w:p>
        </w:tc>
      </w:tr>
      <w:tr w:rsidR="0010152B" w:rsidRPr="00FA4EBC" w:rsidTr="000A5370">
        <w:trPr>
          <w:trHeight w:val="20"/>
        </w:trPr>
        <w:tc>
          <w:tcPr>
            <w:tcW w:w="4434" w:type="dxa"/>
            <w:shd w:val="clear" w:color="auto" w:fill="auto"/>
            <w:vAlign w:val="center"/>
          </w:tcPr>
          <w:p w:rsidR="0010152B" w:rsidRPr="00FA4EBC" w:rsidRDefault="0010152B" w:rsidP="0010152B">
            <w:pPr>
              <w:rPr>
                <w:rFonts w:ascii="Times New Roman" w:hAnsi="Times New Roman"/>
              </w:rPr>
            </w:pPr>
            <w:r w:rsidRPr="00FA4EBC">
              <w:rPr>
                <w:rFonts w:ascii="Times New Roman" w:hAnsi="Times New Roman"/>
              </w:rPr>
              <w:t xml:space="preserve">Розмір реєстраційного внеску </w:t>
            </w:r>
          </w:p>
        </w:tc>
        <w:tc>
          <w:tcPr>
            <w:tcW w:w="5880" w:type="dxa"/>
            <w:shd w:val="clear" w:color="auto" w:fill="auto"/>
          </w:tcPr>
          <w:p w:rsidR="0010152B" w:rsidRPr="00FA4EBC" w:rsidRDefault="00E737BE" w:rsidP="0010152B">
            <w:pPr>
              <w:rPr>
                <w:rFonts w:ascii="Times New Roman" w:hAnsi="Times New Roman"/>
                <w:lang w:val="en-US"/>
              </w:rPr>
            </w:pPr>
            <w:r w:rsidRPr="00FA4EBC">
              <w:rPr>
                <w:rFonts w:ascii="Times New Roman" w:hAnsi="Times New Roman"/>
                <w:iCs/>
                <w:shd w:val="clear" w:color="auto" w:fill="FFFFFF"/>
              </w:rPr>
              <w:t xml:space="preserve">500,00 </w:t>
            </w:r>
            <w:r w:rsidR="009C5002" w:rsidRPr="00FA4EBC">
              <w:rPr>
                <w:rFonts w:ascii="Times New Roman" w:hAnsi="Times New Roman"/>
                <w:iCs/>
                <w:shd w:val="clear" w:color="auto" w:fill="FFFFFF"/>
              </w:rPr>
              <w:t>грн. з ПДВ</w:t>
            </w:r>
          </w:p>
        </w:tc>
      </w:tr>
      <w:tr w:rsidR="0010152B" w:rsidRPr="00FA4EBC" w:rsidTr="000A5370">
        <w:trPr>
          <w:trHeight w:val="20"/>
        </w:trPr>
        <w:tc>
          <w:tcPr>
            <w:tcW w:w="4434" w:type="dxa"/>
            <w:shd w:val="clear" w:color="auto" w:fill="auto"/>
            <w:vAlign w:val="center"/>
          </w:tcPr>
          <w:p w:rsidR="0010152B" w:rsidRPr="00FA4EBC" w:rsidRDefault="0010152B" w:rsidP="0010152B">
            <w:pPr>
              <w:rPr>
                <w:rFonts w:ascii="Times New Roman" w:hAnsi="Times New Roman"/>
              </w:rPr>
            </w:pPr>
            <w:r w:rsidRPr="00FA4EBC">
              <w:rPr>
                <w:rFonts w:ascii="Times New Roman" w:hAnsi="Times New Roman"/>
              </w:rPr>
              <w:t>Розмір гарантійного внеску</w:t>
            </w:r>
          </w:p>
        </w:tc>
        <w:tc>
          <w:tcPr>
            <w:tcW w:w="5880" w:type="dxa"/>
            <w:shd w:val="clear" w:color="auto" w:fill="auto"/>
          </w:tcPr>
          <w:p w:rsidR="0010152B" w:rsidRPr="00FA4EBC" w:rsidRDefault="00054D8C" w:rsidP="006842E1">
            <w:pPr>
              <w:rPr>
                <w:rFonts w:ascii="Times New Roman" w:hAnsi="Times New Roman"/>
              </w:rPr>
            </w:pPr>
            <w:r w:rsidRPr="00FA4EBC">
              <w:rPr>
                <w:rFonts w:ascii="Times New Roman" w:hAnsi="Times New Roman"/>
              </w:rPr>
              <w:t xml:space="preserve">10  </w:t>
            </w:r>
            <w:r w:rsidR="006842E1" w:rsidRPr="00FA4EBC">
              <w:rPr>
                <w:rFonts w:ascii="Times New Roman" w:hAnsi="Times New Roman"/>
              </w:rPr>
              <w:t>відсотків</w:t>
            </w:r>
            <w:r w:rsidR="0010152B" w:rsidRPr="00FA4EBC">
              <w:rPr>
                <w:rFonts w:ascii="Times New Roman" w:hAnsi="Times New Roman"/>
              </w:rPr>
              <w:t xml:space="preserve"> від початкової ціни продажу лота</w:t>
            </w:r>
          </w:p>
        </w:tc>
      </w:tr>
      <w:tr w:rsidR="00DC34B4" w:rsidRPr="00FA4EBC" w:rsidTr="00DC34B4">
        <w:trPr>
          <w:trHeight w:val="20"/>
        </w:trPr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4B4" w:rsidRPr="00FA4EBC" w:rsidRDefault="00DC34B4">
            <w:pPr>
              <w:spacing w:line="276" w:lineRule="auto"/>
              <w:rPr>
                <w:rFonts w:ascii="Times New Roman" w:hAnsi="Times New Roman"/>
              </w:rPr>
            </w:pPr>
            <w:r w:rsidRPr="00FA4EBC">
              <w:rPr>
                <w:rFonts w:ascii="Times New Roman" w:hAnsi="Times New Roman"/>
              </w:rPr>
              <w:t>Вимоги щодо кількості зареєстрованих учасників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4B4" w:rsidRPr="00FA4EBC" w:rsidRDefault="00DC34B4">
            <w:pPr>
              <w:spacing w:line="276" w:lineRule="auto"/>
              <w:rPr>
                <w:rFonts w:ascii="Times New Roman" w:hAnsi="Times New Roman"/>
              </w:rPr>
            </w:pPr>
            <w:r w:rsidRPr="00FA4EBC">
              <w:rPr>
                <w:rFonts w:ascii="Times New Roman" w:hAnsi="Times New Roman"/>
              </w:rPr>
              <w:t>Відкриті торги (аукціон) не можуть вважатися такими, що відбулися, у разі відсутності кроку відкритого конкурсу (аукціону) у розрізі лотів або якщо на участь у відкритому конкурсі (аукціоні) було зареєстровано лише одного потенційного покупця.</w:t>
            </w:r>
          </w:p>
        </w:tc>
      </w:tr>
      <w:tr w:rsidR="0010152B" w:rsidRPr="00FA4EBC" w:rsidTr="000A5370">
        <w:trPr>
          <w:trHeight w:val="20"/>
        </w:trPr>
        <w:tc>
          <w:tcPr>
            <w:tcW w:w="4434" w:type="dxa"/>
            <w:shd w:val="clear" w:color="auto" w:fill="auto"/>
            <w:vAlign w:val="center"/>
          </w:tcPr>
          <w:p w:rsidR="0010152B" w:rsidRPr="00FA4EBC" w:rsidRDefault="0010152B" w:rsidP="0010152B">
            <w:pPr>
              <w:rPr>
                <w:rFonts w:ascii="Times New Roman" w:hAnsi="Times New Roman"/>
              </w:rPr>
            </w:pPr>
            <w:r w:rsidRPr="00FA4EBC">
              <w:rPr>
                <w:rFonts w:ascii="Times New Roman" w:hAnsi="Times New Roman"/>
              </w:rPr>
              <w:t>Банківські реквізити для зарахування реєстраційного та гарантійного внесків</w:t>
            </w:r>
          </w:p>
        </w:tc>
        <w:tc>
          <w:tcPr>
            <w:tcW w:w="5880" w:type="dxa"/>
            <w:shd w:val="clear" w:color="auto" w:fill="auto"/>
            <w:vAlign w:val="center"/>
          </w:tcPr>
          <w:p w:rsidR="0010152B" w:rsidRPr="00FA4EBC" w:rsidRDefault="00314688" w:rsidP="0010152B">
            <w:pPr>
              <w:rPr>
                <w:rFonts w:ascii="Times New Roman" w:hAnsi="Times New Roman"/>
              </w:rPr>
            </w:pPr>
            <w:r w:rsidRPr="00FA4EBC">
              <w:rPr>
                <w:rFonts w:ascii="Times New Roman" w:eastAsia="Times New Roman" w:hAnsi="Times New Roman"/>
                <w:lang w:eastAsia="ru-RU"/>
              </w:rPr>
              <w:t xml:space="preserve">ПРИВАТНЕ ПІДПРИЄМСТВО “ЕКСПЕРТНЕ АГЕНТСТВО”, код ЄДРПОУ 32892500, п/р 26006462996 у </w:t>
            </w:r>
            <w:r w:rsidRPr="00FA4EBC">
              <w:rPr>
                <w:rFonts w:ascii="Times New Roman" w:eastAsia="Times New Roman" w:hAnsi="Times New Roman"/>
                <w:lang w:eastAsia="ru-RU"/>
              </w:rPr>
              <w:lastRenderedPageBreak/>
              <w:t>«Райффайзен Банк АВАЛЬ», МФО 380805</w:t>
            </w:r>
            <w:r w:rsidR="00B029F1" w:rsidRPr="00FA4EBC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10152B" w:rsidRPr="00FA4EBC" w:rsidTr="000A5370">
        <w:trPr>
          <w:trHeight w:val="20"/>
        </w:trPr>
        <w:tc>
          <w:tcPr>
            <w:tcW w:w="4434" w:type="dxa"/>
            <w:shd w:val="clear" w:color="auto" w:fill="auto"/>
            <w:vAlign w:val="center"/>
          </w:tcPr>
          <w:p w:rsidR="0010152B" w:rsidRPr="00FA4EBC" w:rsidRDefault="0010152B" w:rsidP="0010152B">
            <w:pPr>
              <w:rPr>
                <w:rFonts w:ascii="Times New Roman" w:hAnsi="Times New Roman"/>
              </w:rPr>
            </w:pPr>
            <w:r w:rsidRPr="00FA4EBC">
              <w:rPr>
                <w:rFonts w:ascii="Times New Roman" w:hAnsi="Times New Roman"/>
              </w:rPr>
              <w:lastRenderedPageBreak/>
              <w:t>Крок аукціону</w:t>
            </w:r>
          </w:p>
        </w:tc>
        <w:tc>
          <w:tcPr>
            <w:tcW w:w="5880" w:type="dxa"/>
            <w:shd w:val="clear" w:color="auto" w:fill="auto"/>
          </w:tcPr>
          <w:p w:rsidR="0010152B" w:rsidRPr="00FA4EBC" w:rsidRDefault="00415343" w:rsidP="0010152B">
            <w:pPr>
              <w:rPr>
                <w:rFonts w:ascii="Times New Roman" w:hAnsi="Times New Roman"/>
              </w:rPr>
            </w:pPr>
            <w:r w:rsidRPr="00FA4EBC">
              <w:rPr>
                <w:rFonts w:ascii="Times New Roman" w:hAnsi="Times New Roman"/>
              </w:rPr>
              <w:t>крок аукціону – 1  відсоток від початкової ціни продажу за окремим лотом</w:t>
            </w:r>
          </w:p>
        </w:tc>
      </w:tr>
      <w:tr w:rsidR="0010152B" w:rsidRPr="00FA4EBC" w:rsidTr="000A5370">
        <w:trPr>
          <w:trHeight w:val="20"/>
        </w:trPr>
        <w:tc>
          <w:tcPr>
            <w:tcW w:w="4434" w:type="dxa"/>
            <w:shd w:val="clear" w:color="auto" w:fill="auto"/>
            <w:vAlign w:val="center"/>
          </w:tcPr>
          <w:p w:rsidR="0010152B" w:rsidRPr="00FA4EBC" w:rsidRDefault="0010152B" w:rsidP="0010152B">
            <w:pPr>
              <w:rPr>
                <w:rFonts w:ascii="Times New Roman" w:hAnsi="Times New Roman"/>
                <w:bCs/>
              </w:rPr>
            </w:pPr>
            <w:r w:rsidRPr="00FA4EBC">
              <w:rPr>
                <w:rFonts w:ascii="Times New Roman" w:hAnsi="Times New Roman"/>
                <w:bCs/>
              </w:rPr>
              <w:t>Порядок ознайомлення з активом</w:t>
            </w:r>
          </w:p>
          <w:p w:rsidR="0010152B" w:rsidRPr="00FA4EBC" w:rsidRDefault="0010152B" w:rsidP="0010152B">
            <w:pPr>
              <w:rPr>
                <w:rFonts w:ascii="Times New Roman" w:hAnsi="Times New Roman"/>
              </w:rPr>
            </w:pPr>
            <w:r w:rsidRPr="00FA4EBC">
              <w:rPr>
                <w:rFonts w:ascii="Times New Roman" w:hAnsi="Times New Roman"/>
                <w:bCs/>
              </w:rPr>
              <w:t>у кімнаті даних</w:t>
            </w:r>
          </w:p>
        </w:tc>
        <w:tc>
          <w:tcPr>
            <w:tcW w:w="5880" w:type="dxa"/>
            <w:shd w:val="clear" w:color="auto" w:fill="auto"/>
            <w:vAlign w:val="center"/>
          </w:tcPr>
          <w:p w:rsidR="0010152B" w:rsidRPr="00FA4EBC" w:rsidRDefault="0010152B" w:rsidP="0010152B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A4EB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Для </w:t>
            </w:r>
            <w:r w:rsidRPr="00FA4EBC">
              <w:rPr>
                <w:rFonts w:ascii="Times New Roman" w:hAnsi="Times New Roman"/>
                <w:bCs/>
              </w:rPr>
              <w:t xml:space="preserve">ознайомлення з активом у кімнаті даних </w:t>
            </w:r>
            <w:r w:rsidRPr="00FA4EB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необхідно </w:t>
            </w:r>
            <w:r w:rsidRPr="00FA4EBC">
              <w:rPr>
                <w:rFonts w:ascii="Times New Roman" w:hAnsi="Times New Roman"/>
                <w:color w:val="000000"/>
                <w:u w:val="single"/>
                <w:shd w:val="clear" w:color="auto" w:fill="FFFFFF"/>
              </w:rPr>
              <w:t>подати заявку про зацікавленість у придбанні активу та підписати договір про конфіденційність (посилання на форми заявки та договору)</w:t>
            </w:r>
            <w:r w:rsidRPr="00FA4EBC">
              <w:rPr>
                <w:rFonts w:ascii="Times New Roman" w:hAnsi="Times New Roman"/>
                <w:color w:val="000000"/>
                <w:shd w:val="clear" w:color="auto" w:fill="FFFFFF"/>
              </w:rPr>
              <w:t>. Заявки подаються в паперовому та електронному вигляді на наступні адреси:</w:t>
            </w:r>
          </w:p>
          <w:p w:rsidR="0010152B" w:rsidRPr="00FA4EBC" w:rsidRDefault="0010152B" w:rsidP="0010152B">
            <w:pPr>
              <w:jc w:val="both"/>
              <w:rPr>
                <w:rFonts w:ascii="Times New Roman" w:hAnsi="Times New Roman"/>
              </w:rPr>
            </w:pPr>
            <w:r w:rsidRPr="00FA4EBC">
              <w:rPr>
                <w:rFonts w:ascii="Times New Roman" w:hAnsi="Times New Roman"/>
              </w:rPr>
              <w:t xml:space="preserve">1) ФГВФО, 04053, </w:t>
            </w:r>
            <w:proofErr w:type="spellStart"/>
            <w:r w:rsidRPr="00FA4EBC">
              <w:rPr>
                <w:rFonts w:ascii="Times New Roman" w:hAnsi="Times New Roman"/>
              </w:rPr>
              <w:t>м.Київ</w:t>
            </w:r>
            <w:proofErr w:type="spellEnd"/>
            <w:r w:rsidRPr="00FA4EBC">
              <w:rPr>
                <w:rFonts w:ascii="Times New Roman" w:hAnsi="Times New Roman"/>
              </w:rPr>
              <w:t>, вул. Січових  Стрільців, 17 та електронною поштою: clo@fg.gov.ua;</w:t>
            </w:r>
          </w:p>
          <w:p w:rsidR="0010152B" w:rsidRPr="00FA4EBC" w:rsidRDefault="00415343" w:rsidP="0010152B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A4EBC">
              <w:rPr>
                <w:rFonts w:ascii="Times New Roman" w:hAnsi="Times New Roman"/>
              </w:rPr>
              <w:t xml:space="preserve">2) ПАТ «БАНК ФОРУМ», 02100, м. Київ, </w:t>
            </w:r>
            <w:proofErr w:type="spellStart"/>
            <w:r w:rsidRPr="00FA4EBC">
              <w:rPr>
                <w:rFonts w:ascii="Times New Roman" w:hAnsi="Times New Roman"/>
              </w:rPr>
              <w:t>бул</w:t>
            </w:r>
            <w:proofErr w:type="spellEnd"/>
            <w:r w:rsidRPr="00FA4EBC">
              <w:rPr>
                <w:rFonts w:ascii="Times New Roman" w:hAnsi="Times New Roman"/>
              </w:rPr>
              <w:t>. Верховної Ради,7, та електронною поштою: info@forum.ua.</w:t>
            </w:r>
          </w:p>
        </w:tc>
      </w:tr>
      <w:tr w:rsidR="0010152B" w:rsidRPr="00FA4EBC" w:rsidTr="000A5370">
        <w:trPr>
          <w:trHeight w:val="20"/>
        </w:trPr>
        <w:tc>
          <w:tcPr>
            <w:tcW w:w="4434" w:type="dxa"/>
            <w:shd w:val="clear" w:color="auto" w:fill="auto"/>
            <w:vAlign w:val="center"/>
          </w:tcPr>
          <w:p w:rsidR="0010152B" w:rsidRPr="00FA4EBC" w:rsidRDefault="0010152B" w:rsidP="0010152B">
            <w:pPr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A4EBC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Контактна особа від банку з питань ознайомлення з активом</w:t>
            </w:r>
          </w:p>
        </w:tc>
        <w:tc>
          <w:tcPr>
            <w:tcW w:w="5880" w:type="dxa"/>
            <w:shd w:val="clear" w:color="auto" w:fill="auto"/>
          </w:tcPr>
          <w:p w:rsidR="0010152B" w:rsidRPr="00FA4EBC" w:rsidRDefault="00415343" w:rsidP="0010152B">
            <w:pPr>
              <w:rPr>
                <w:rFonts w:ascii="Times New Roman" w:hAnsi="Times New Roman"/>
              </w:rPr>
            </w:pPr>
            <w:r w:rsidRPr="00FA4EBC">
              <w:rPr>
                <w:rFonts w:ascii="Times New Roman" w:hAnsi="Times New Roman"/>
              </w:rPr>
              <w:t xml:space="preserve">044 585 3549 м. Київ, </w:t>
            </w:r>
            <w:proofErr w:type="spellStart"/>
            <w:r w:rsidRPr="00FA4EBC">
              <w:rPr>
                <w:rFonts w:ascii="Times New Roman" w:hAnsi="Times New Roman"/>
              </w:rPr>
              <w:t>бул</w:t>
            </w:r>
            <w:proofErr w:type="spellEnd"/>
            <w:r w:rsidRPr="00FA4EBC">
              <w:rPr>
                <w:rFonts w:ascii="Times New Roman" w:hAnsi="Times New Roman"/>
              </w:rPr>
              <w:t>. Верховної Ради,7, та електронною поштою: info@forum.ua</w:t>
            </w:r>
          </w:p>
        </w:tc>
      </w:tr>
      <w:tr w:rsidR="009C5002" w:rsidRPr="00FA4EBC" w:rsidTr="000A5370">
        <w:trPr>
          <w:trHeight w:val="20"/>
        </w:trPr>
        <w:tc>
          <w:tcPr>
            <w:tcW w:w="4434" w:type="dxa"/>
            <w:shd w:val="clear" w:color="auto" w:fill="auto"/>
            <w:vAlign w:val="center"/>
          </w:tcPr>
          <w:p w:rsidR="009C5002" w:rsidRPr="00FA4EBC" w:rsidRDefault="009C5002" w:rsidP="0010152B">
            <w:pPr>
              <w:rPr>
                <w:rFonts w:ascii="Times New Roman" w:hAnsi="Times New Roman"/>
              </w:rPr>
            </w:pPr>
            <w:r w:rsidRPr="00FA4EBC">
              <w:rPr>
                <w:rFonts w:ascii="Times New Roman" w:hAnsi="Times New Roman"/>
                <w:bCs/>
              </w:rPr>
              <w:t>Дата проведення аукціону</w:t>
            </w:r>
          </w:p>
        </w:tc>
        <w:tc>
          <w:tcPr>
            <w:tcW w:w="5880" w:type="dxa"/>
            <w:shd w:val="clear" w:color="auto" w:fill="auto"/>
          </w:tcPr>
          <w:p w:rsidR="009C5002" w:rsidRPr="0001621E" w:rsidRDefault="00AC2877" w:rsidP="00E737BE">
            <w:pPr>
              <w:spacing w:line="20" w:lineRule="atLeast"/>
              <w:rPr>
                <w:rFonts w:ascii="Times New Roman" w:hAnsi="Times New Roman"/>
                <w:highlight w:val="yellow"/>
                <w:lang w:val="ru-RU"/>
              </w:rPr>
            </w:pPr>
            <w:r>
              <w:rPr>
                <w:rFonts w:ascii="Times New Roman" w:hAnsi="Times New Roman"/>
                <w:highlight w:val="yellow"/>
                <w:shd w:val="clear" w:color="auto" w:fill="FFFFFF"/>
                <w:lang w:val="ru-RU"/>
              </w:rPr>
              <w:t>28.09</w:t>
            </w:r>
            <w:r w:rsidR="00E737BE" w:rsidRPr="0001621E">
              <w:rPr>
                <w:rFonts w:ascii="Times New Roman" w:hAnsi="Times New Roman"/>
                <w:highlight w:val="yellow"/>
                <w:shd w:val="clear" w:color="auto" w:fill="FFFFFF"/>
                <w:lang w:val="ru-RU"/>
              </w:rPr>
              <w:t>.</w:t>
            </w:r>
            <w:r w:rsidR="009C5002" w:rsidRPr="0001621E">
              <w:rPr>
                <w:rFonts w:ascii="Times New Roman" w:hAnsi="Times New Roman"/>
                <w:highlight w:val="yellow"/>
                <w:shd w:val="clear" w:color="auto" w:fill="FFFFFF"/>
              </w:rPr>
              <w:t>2016</w:t>
            </w:r>
            <w:r w:rsidR="00A53A67" w:rsidRPr="0001621E">
              <w:rPr>
                <w:rFonts w:ascii="Times New Roman" w:hAnsi="Times New Roman"/>
                <w:highlight w:val="yellow"/>
                <w:shd w:val="clear" w:color="auto" w:fill="FFFFFF"/>
                <w:lang w:val="ru-RU"/>
              </w:rPr>
              <w:t xml:space="preserve"> р</w:t>
            </w:r>
          </w:p>
        </w:tc>
      </w:tr>
      <w:tr w:rsidR="009C5002" w:rsidRPr="00FA4EBC" w:rsidTr="000A5370">
        <w:trPr>
          <w:trHeight w:val="20"/>
        </w:trPr>
        <w:tc>
          <w:tcPr>
            <w:tcW w:w="4434" w:type="dxa"/>
            <w:shd w:val="clear" w:color="auto" w:fill="auto"/>
            <w:vAlign w:val="center"/>
          </w:tcPr>
          <w:p w:rsidR="009C5002" w:rsidRPr="00FA4EBC" w:rsidRDefault="009C5002" w:rsidP="0010152B">
            <w:pPr>
              <w:rPr>
                <w:rFonts w:ascii="Times New Roman" w:hAnsi="Times New Roman"/>
                <w:bCs/>
              </w:rPr>
            </w:pPr>
            <w:r w:rsidRPr="00FA4EBC">
              <w:rPr>
                <w:rFonts w:ascii="Times New Roman" w:hAnsi="Times New Roman"/>
                <w:bCs/>
              </w:rPr>
              <w:t>Час проведення аукціону</w:t>
            </w:r>
          </w:p>
        </w:tc>
        <w:tc>
          <w:tcPr>
            <w:tcW w:w="5880" w:type="dxa"/>
            <w:shd w:val="clear" w:color="auto" w:fill="auto"/>
          </w:tcPr>
          <w:p w:rsidR="009C5002" w:rsidRPr="0001621E" w:rsidRDefault="00E40746" w:rsidP="00E03746">
            <w:pPr>
              <w:spacing w:line="20" w:lineRule="atLeast"/>
              <w:rPr>
                <w:rFonts w:ascii="Times New Roman" w:hAnsi="Times New Roman"/>
                <w:highlight w:val="yellow"/>
                <w:lang w:val="ru-RU"/>
              </w:rPr>
            </w:pPr>
            <w:r w:rsidRPr="0001621E">
              <w:rPr>
                <w:rFonts w:ascii="Times New Roman" w:hAnsi="Times New Roman"/>
                <w:highlight w:val="yellow"/>
                <w:shd w:val="clear" w:color="auto" w:fill="FFFFFF"/>
                <w:lang w:val="ru-RU"/>
              </w:rPr>
              <w:t xml:space="preserve">з </w:t>
            </w:r>
            <w:r w:rsidR="00E737BE" w:rsidRPr="0001621E">
              <w:rPr>
                <w:rFonts w:ascii="Times New Roman" w:hAnsi="Times New Roman"/>
                <w:highlight w:val="yellow"/>
                <w:shd w:val="clear" w:color="auto" w:fill="FFFFFF"/>
                <w:lang w:val="ru-RU"/>
              </w:rPr>
              <w:t>10.00 до 12</w:t>
            </w:r>
            <w:r w:rsidRPr="0001621E">
              <w:rPr>
                <w:rFonts w:ascii="Times New Roman" w:hAnsi="Times New Roman"/>
                <w:highlight w:val="yellow"/>
                <w:shd w:val="clear" w:color="auto" w:fill="FFFFFF"/>
                <w:lang w:val="ru-RU"/>
              </w:rPr>
              <w:t>.00</w:t>
            </w:r>
          </w:p>
        </w:tc>
      </w:tr>
      <w:tr w:rsidR="0010152B" w:rsidRPr="00FA4EBC" w:rsidTr="000A5370">
        <w:trPr>
          <w:trHeight w:val="20"/>
        </w:trPr>
        <w:tc>
          <w:tcPr>
            <w:tcW w:w="4434" w:type="dxa"/>
            <w:shd w:val="clear" w:color="auto" w:fill="auto"/>
            <w:vAlign w:val="center"/>
          </w:tcPr>
          <w:p w:rsidR="0010152B" w:rsidRPr="00FA4EBC" w:rsidRDefault="0010152B" w:rsidP="0010152B">
            <w:pPr>
              <w:rPr>
                <w:rFonts w:ascii="Times New Roman" w:hAnsi="Times New Roman"/>
                <w:bCs/>
              </w:rPr>
            </w:pPr>
            <w:r w:rsidRPr="00FA4EBC">
              <w:rPr>
                <w:rFonts w:ascii="Times New Roman" w:hAnsi="Times New Roman"/>
              </w:rPr>
              <w:t>Адреса для доступу до електронного аукціону</w:t>
            </w:r>
          </w:p>
        </w:tc>
        <w:tc>
          <w:tcPr>
            <w:tcW w:w="5880" w:type="dxa"/>
            <w:shd w:val="clear" w:color="auto" w:fill="auto"/>
            <w:vAlign w:val="center"/>
          </w:tcPr>
          <w:p w:rsidR="0010152B" w:rsidRPr="00FA4EBC" w:rsidRDefault="00444F18" w:rsidP="0010152B">
            <w:pPr>
              <w:rPr>
                <w:rFonts w:ascii="Times New Roman" w:hAnsi="Times New Roman"/>
                <w:bCs/>
                <w:i/>
                <w:u w:val="single"/>
              </w:rPr>
            </w:pPr>
            <w:hyperlink w:history="1">
              <w:r w:rsidR="00314688" w:rsidRPr="00FA4EBC">
                <w:rPr>
                  <w:rFonts w:ascii="Times New Roman" w:eastAsia="Times New Roman" w:hAnsi="Times New Roman"/>
                  <w:b/>
                  <w:i/>
                  <w:color w:val="0000FF"/>
                  <w:u w:val="single"/>
                  <w:lang w:eastAsia="ru-RU"/>
                </w:rPr>
                <w:t xml:space="preserve">https://torgy.exp-agency.com.ua </w:t>
              </w:r>
            </w:hyperlink>
          </w:p>
        </w:tc>
      </w:tr>
      <w:tr w:rsidR="0010152B" w:rsidRPr="00FA4EBC" w:rsidTr="000A5370">
        <w:trPr>
          <w:trHeight w:val="20"/>
        </w:trPr>
        <w:tc>
          <w:tcPr>
            <w:tcW w:w="4434" w:type="dxa"/>
            <w:shd w:val="clear" w:color="auto" w:fill="auto"/>
            <w:vAlign w:val="center"/>
          </w:tcPr>
          <w:p w:rsidR="0010152B" w:rsidRPr="00FA4EBC" w:rsidRDefault="0010152B" w:rsidP="0010152B">
            <w:pPr>
              <w:rPr>
                <w:rFonts w:ascii="Times New Roman" w:hAnsi="Times New Roman"/>
              </w:rPr>
            </w:pPr>
            <w:r w:rsidRPr="00FA4EBC">
              <w:rPr>
                <w:rFonts w:ascii="Times New Roman" w:hAnsi="Times New Roman"/>
                <w:bCs/>
              </w:rPr>
              <w:t>Місце та форма прийому заяв на участь в аукціоні</w:t>
            </w:r>
          </w:p>
        </w:tc>
        <w:tc>
          <w:tcPr>
            <w:tcW w:w="5880" w:type="dxa"/>
            <w:shd w:val="clear" w:color="auto" w:fill="auto"/>
          </w:tcPr>
          <w:p w:rsidR="0010152B" w:rsidRPr="00FA4EBC" w:rsidRDefault="00C868F6" w:rsidP="0010152B">
            <w:pPr>
              <w:rPr>
                <w:rFonts w:ascii="Times New Roman" w:hAnsi="Times New Roman"/>
                <w:bCs/>
              </w:rPr>
            </w:pPr>
            <w:r w:rsidRPr="00FA4EBC">
              <w:rPr>
                <w:rFonts w:ascii="Times New Roman" w:eastAsia="Times New Roman" w:hAnsi="Times New Roman"/>
                <w:lang w:eastAsia="ru-RU"/>
              </w:rPr>
              <w:t>Прийом заяв на участь в відкритих торгів (аукціону) /реєстрація учасників/ буде проводитись на веб-сайті ПП «Експертне Агентство»  (https://torgy.exp-agency.com.ua), починаючи з дати публікації цього оголошення.</w:t>
            </w:r>
          </w:p>
        </w:tc>
      </w:tr>
      <w:tr w:rsidR="0010152B" w:rsidRPr="00FA4EBC" w:rsidTr="000A5370">
        <w:trPr>
          <w:trHeight w:val="20"/>
        </w:trPr>
        <w:tc>
          <w:tcPr>
            <w:tcW w:w="4434" w:type="dxa"/>
            <w:shd w:val="clear" w:color="auto" w:fill="auto"/>
            <w:vAlign w:val="center"/>
          </w:tcPr>
          <w:p w:rsidR="0010152B" w:rsidRPr="00FA4EBC" w:rsidRDefault="0010152B" w:rsidP="0010152B">
            <w:pPr>
              <w:rPr>
                <w:rFonts w:ascii="Times New Roman" w:hAnsi="Times New Roman"/>
                <w:bCs/>
              </w:rPr>
            </w:pPr>
            <w:r w:rsidRPr="00FA4EBC">
              <w:rPr>
                <w:rFonts w:ascii="Times New Roman" w:hAnsi="Times New Roman"/>
                <w:bCs/>
              </w:rPr>
              <w:t>Термін прийому заяв на участь в аукціоні</w:t>
            </w:r>
          </w:p>
        </w:tc>
        <w:tc>
          <w:tcPr>
            <w:tcW w:w="5880" w:type="dxa"/>
            <w:shd w:val="clear" w:color="auto" w:fill="auto"/>
          </w:tcPr>
          <w:p w:rsidR="0010152B" w:rsidRPr="0001621E" w:rsidRDefault="00D93BA1" w:rsidP="00345233">
            <w:pPr>
              <w:rPr>
                <w:rFonts w:ascii="Times New Roman" w:hAnsi="Times New Roman"/>
                <w:bCs/>
                <w:highlight w:val="yellow"/>
              </w:rPr>
            </w:pPr>
            <w:r w:rsidRPr="0001621E">
              <w:rPr>
                <w:rFonts w:ascii="Times New Roman" w:hAnsi="Times New Roman"/>
                <w:bCs/>
                <w:highlight w:val="yellow"/>
              </w:rPr>
              <w:t xml:space="preserve"> </w:t>
            </w:r>
            <w:r w:rsidR="005B4479" w:rsidRPr="0001621E">
              <w:rPr>
                <w:rFonts w:ascii="Times New Roman" w:hAnsi="Times New Roman"/>
                <w:bCs/>
                <w:highlight w:val="yellow"/>
              </w:rPr>
              <w:t xml:space="preserve">З дня офіційного оголошення </w:t>
            </w:r>
            <w:r w:rsidR="009C5002" w:rsidRPr="0001621E">
              <w:rPr>
                <w:rFonts w:ascii="Times New Roman" w:hAnsi="Times New Roman"/>
                <w:bCs/>
                <w:highlight w:val="yellow"/>
              </w:rPr>
              <w:t>–</w:t>
            </w:r>
            <w:r w:rsidRPr="0001621E">
              <w:rPr>
                <w:rFonts w:ascii="Times New Roman" w:hAnsi="Times New Roman"/>
                <w:bCs/>
                <w:highlight w:val="yellow"/>
              </w:rPr>
              <w:t xml:space="preserve"> </w:t>
            </w:r>
            <w:r w:rsidR="00E737BE" w:rsidRPr="0001621E">
              <w:rPr>
                <w:rFonts w:ascii="Times New Roman" w:hAnsi="Times New Roman"/>
                <w:bCs/>
                <w:highlight w:val="yellow"/>
              </w:rPr>
              <w:t>15.3</w:t>
            </w:r>
            <w:r w:rsidR="009C5002" w:rsidRPr="0001621E">
              <w:rPr>
                <w:rFonts w:ascii="Times New Roman" w:hAnsi="Times New Roman"/>
                <w:bCs/>
                <w:highlight w:val="yellow"/>
              </w:rPr>
              <w:t xml:space="preserve">0 </w:t>
            </w:r>
            <w:r w:rsidR="006842E1" w:rsidRPr="0001621E">
              <w:rPr>
                <w:rFonts w:ascii="Times New Roman" w:hAnsi="Times New Roman"/>
                <w:bCs/>
                <w:highlight w:val="yellow"/>
              </w:rPr>
              <w:t xml:space="preserve">год </w:t>
            </w:r>
            <w:r w:rsidR="00345233" w:rsidRPr="0001621E">
              <w:rPr>
                <w:rFonts w:ascii="Times New Roman" w:hAnsi="Times New Roman"/>
                <w:bCs/>
                <w:highlight w:val="yellow"/>
                <w:lang w:val="ru-RU"/>
              </w:rPr>
              <w:t>2</w:t>
            </w:r>
            <w:r w:rsidR="00444F18">
              <w:rPr>
                <w:rFonts w:ascii="Times New Roman" w:hAnsi="Times New Roman"/>
                <w:bCs/>
                <w:highlight w:val="yellow"/>
                <w:lang w:val="ru-RU"/>
              </w:rPr>
              <w:t>7</w:t>
            </w:r>
            <w:r w:rsidR="009C5002" w:rsidRPr="0001621E">
              <w:rPr>
                <w:rFonts w:ascii="Times New Roman" w:hAnsi="Times New Roman"/>
                <w:bCs/>
                <w:highlight w:val="yellow"/>
              </w:rPr>
              <w:t>.0</w:t>
            </w:r>
            <w:r w:rsidR="00444F18">
              <w:rPr>
                <w:rFonts w:ascii="Times New Roman" w:hAnsi="Times New Roman"/>
                <w:bCs/>
                <w:highlight w:val="yellow"/>
                <w:lang w:val="ru-RU"/>
              </w:rPr>
              <w:t>9</w:t>
            </w:r>
            <w:r w:rsidR="009C5002" w:rsidRPr="0001621E">
              <w:rPr>
                <w:rFonts w:ascii="Times New Roman" w:hAnsi="Times New Roman"/>
                <w:bCs/>
                <w:highlight w:val="yellow"/>
              </w:rPr>
              <w:t>.</w:t>
            </w:r>
            <w:r w:rsidR="00FD5F3D" w:rsidRPr="0001621E">
              <w:rPr>
                <w:rFonts w:ascii="Times New Roman" w:hAnsi="Times New Roman"/>
                <w:bCs/>
                <w:highlight w:val="yellow"/>
              </w:rPr>
              <w:t>2016 р.</w:t>
            </w:r>
          </w:p>
        </w:tc>
      </w:tr>
      <w:tr w:rsidR="0010152B" w:rsidRPr="00FA4EBC" w:rsidTr="000A5370">
        <w:trPr>
          <w:trHeight w:val="20"/>
        </w:trPr>
        <w:tc>
          <w:tcPr>
            <w:tcW w:w="4434" w:type="dxa"/>
            <w:shd w:val="clear" w:color="auto" w:fill="auto"/>
            <w:vAlign w:val="center"/>
          </w:tcPr>
          <w:p w:rsidR="0010152B" w:rsidRPr="00FA4EBC" w:rsidRDefault="0010152B" w:rsidP="0010152B">
            <w:pPr>
              <w:rPr>
                <w:rFonts w:ascii="Times New Roman" w:hAnsi="Times New Roman"/>
                <w:bCs/>
              </w:rPr>
            </w:pPr>
            <w:r w:rsidRPr="00FA4EBC">
              <w:rPr>
                <w:rFonts w:ascii="Times New Roman" w:hAnsi="Times New Roman"/>
                <w:bCs/>
              </w:rPr>
              <w:t>Кінцеві дати сплати:</w:t>
            </w:r>
          </w:p>
          <w:p w:rsidR="0010152B" w:rsidRPr="00FA4EBC" w:rsidRDefault="0010152B" w:rsidP="0010152B">
            <w:pPr>
              <w:rPr>
                <w:rFonts w:ascii="Times New Roman" w:hAnsi="Times New Roman"/>
                <w:bCs/>
              </w:rPr>
            </w:pPr>
            <w:r w:rsidRPr="00FA4EBC">
              <w:rPr>
                <w:rFonts w:ascii="Times New Roman" w:hAnsi="Times New Roman"/>
                <w:bCs/>
              </w:rPr>
              <w:t>реєстраційного внеску</w:t>
            </w:r>
          </w:p>
          <w:p w:rsidR="0010152B" w:rsidRPr="00FA4EBC" w:rsidRDefault="0010152B" w:rsidP="0010152B">
            <w:pPr>
              <w:rPr>
                <w:rFonts w:ascii="Times New Roman" w:hAnsi="Times New Roman"/>
                <w:bCs/>
              </w:rPr>
            </w:pPr>
            <w:r w:rsidRPr="00FA4EBC">
              <w:rPr>
                <w:rFonts w:ascii="Times New Roman" w:hAnsi="Times New Roman"/>
                <w:bCs/>
              </w:rPr>
              <w:t>гарантійного внеску</w:t>
            </w:r>
          </w:p>
        </w:tc>
        <w:tc>
          <w:tcPr>
            <w:tcW w:w="5880" w:type="dxa"/>
            <w:shd w:val="clear" w:color="auto" w:fill="auto"/>
          </w:tcPr>
          <w:p w:rsidR="0010152B" w:rsidRPr="0001621E" w:rsidRDefault="0010152B" w:rsidP="0010152B">
            <w:pPr>
              <w:rPr>
                <w:rFonts w:ascii="Times New Roman" w:hAnsi="Times New Roman"/>
                <w:bCs/>
                <w:highlight w:val="yellow"/>
              </w:rPr>
            </w:pPr>
          </w:p>
          <w:p w:rsidR="0010152B" w:rsidRPr="0001621E" w:rsidRDefault="00554C62" w:rsidP="00A53A67">
            <w:pPr>
              <w:rPr>
                <w:rFonts w:ascii="Times New Roman" w:hAnsi="Times New Roman"/>
                <w:bCs/>
                <w:highlight w:val="yellow"/>
              </w:rPr>
            </w:pPr>
            <w:r w:rsidRPr="0001621E">
              <w:rPr>
                <w:rFonts w:ascii="Times New Roman" w:hAnsi="Times New Roman"/>
                <w:bCs/>
                <w:highlight w:val="yellow"/>
                <w:lang w:val="ru-RU"/>
              </w:rPr>
              <w:t>2</w:t>
            </w:r>
            <w:r w:rsidR="00444F18">
              <w:rPr>
                <w:rFonts w:ascii="Times New Roman" w:hAnsi="Times New Roman"/>
                <w:bCs/>
                <w:highlight w:val="yellow"/>
                <w:lang w:val="ru-RU"/>
              </w:rPr>
              <w:t>7</w:t>
            </w:r>
            <w:r w:rsidR="00E737BE" w:rsidRPr="0001621E">
              <w:rPr>
                <w:rFonts w:ascii="Times New Roman" w:hAnsi="Times New Roman"/>
                <w:bCs/>
                <w:highlight w:val="yellow"/>
              </w:rPr>
              <w:t>.0</w:t>
            </w:r>
            <w:r w:rsidR="00444F18">
              <w:rPr>
                <w:rFonts w:ascii="Times New Roman" w:hAnsi="Times New Roman"/>
                <w:bCs/>
                <w:highlight w:val="yellow"/>
                <w:lang w:val="ru-RU"/>
              </w:rPr>
              <w:t>9</w:t>
            </w:r>
            <w:bookmarkStart w:id="0" w:name="_GoBack"/>
            <w:bookmarkEnd w:id="0"/>
            <w:r w:rsidR="00E737BE" w:rsidRPr="0001621E">
              <w:rPr>
                <w:rFonts w:ascii="Times New Roman" w:hAnsi="Times New Roman"/>
                <w:bCs/>
                <w:highlight w:val="yellow"/>
              </w:rPr>
              <w:t>.2016 р</w:t>
            </w:r>
            <w:r w:rsidR="00E737BE" w:rsidRPr="0001621E">
              <w:rPr>
                <w:rFonts w:ascii="Times New Roman" w:hAnsi="Times New Roman"/>
                <w:bCs/>
                <w:highlight w:val="yellow"/>
                <w:lang w:val="ru-RU"/>
              </w:rPr>
              <w:t>.</w:t>
            </w:r>
            <w:r w:rsidR="00E737BE" w:rsidRPr="0001621E">
              <w:rPr>
                <w:rFonts w:ascii="Times New Roman" w:hAnsi="Times New Roman"/>
                <w:iCs/>
                <w:highlight w:val="yellow"/>
                <w:shd w:val="clear" w:color="auto" w:fill="FFFFFF"/>
              </w:rPr>
              <w:t xml:space="preserve"> до 15:3</w:t>
            </w:r>
            <w:r w:rsidR="009C5002" w:rsidRPr="0001621E">
              <w:rPr>
                <w:rFonts w:ascii="Times New Roman" w:hAnsi="Times New Roman"/>
                <w:iCs/>
                <w:highlight w:val="yellow"/>
                <w:shd w:val="clear" w:color="auto" w:fill="FFFFFF"/>
              </w:rPr>
              <w:t>0</w:t>
            </w:r>
          </w:p>
        </w:tc>
      </w:tr>
      <w:tr w:rsidR="0010152B" w:rsidRPr="00FA4EBC" w:rsidTr="000A5370">
        <w:trPr>
          <w:trHeight w:val="20"/>
        </w:trPr>
        <w:tc>
          <w:tcPr>
            <w:tcW w:w="4434" w:type="dxa"/>
            <w:shd w:val="clear" w:color="auto" w:fill="auto"/>
            <w:vAlign w:val="center"/>
          </w:tcPr>
          <w:p w:rsidR="0010152B" w:rsidRPr="00FA4EBC" w:rsidRDefault="0010152B" w:rsidP="0010152B">
            <w:pPr>
              <w:rPr>
                <w:rFonts w:ascii="Times New Roman" w:hAnsi="Times New Roman"/>
                <w:bCs/>
              </w:rPr>
            </w:pPr>
            <w:r w:rsidRPr="00FA4EBC">
              <w:rPr>
                <w:rFonts w:ascii="Times New Roman" w:hAnsi="Times New Roman"/>
              </w:rPr>
              <w:t>Обмеження загальної кількості відкритих торгів</w:t>
            </w:r>
          </w:p>
        </w:tc>
        <w:tc>
          <w:tcPr>
            <w:tcW w:w="5880" w:type="dxa"/>
            <w:shd w:val="clear" w:color="auto" w:fill="auto"/>
          </w:tcPr>
          <w:p w:rsidR="0010152B" w:rsidRPr="00FA4EBC" w:rsidRDefault="006842E1" w:rsidP="0010152B">
            <w:pPr>
              <w:rPr>
                <w:rFonts w:ascii="Times New Roman" w:hAnsi="Times New Roman"/>
              </w:rPr>
            </w:pPr>
            <w:r w:rsidRPr="00FA4EBC">
              <w:rPr>
                <w:rFonts w:ascii="Times New Roman" w:hAnsi="Times New Roman"/>
              </w:rPr>
              <w:t>4 торгів</w:t>
            </w:r>
          </w:p>
        </w:tc>
      </w:tr>
      <w:tr w:rsidR="0010152B" w:rsidRPr="00E03746" w:rsidTr="000A5370">
        <w:trPr>
          <w:trHeight w:val="20"/>
        </w:trPr>
        <w:tc>
          <w:tcPr>
            <w:tcW w:w="10314" w:type="dxa"/>
            <w:gridSpan w:val="2"/>
            <w:shd w:val="clear" w:color="auto" w:fill="auto"/>
            <w:vAlign w:val="center"/>
          </w:tcPr>
          <w:p w:rsidR="0010152B" w:rsidRPr="00E03746" w:rsidRDefault="00E737BE" w:rsidP="00C868F6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FA4EBC">
              <w:rPr>
                <w:rFonts w:ascii="Times New Roman" w:hAnsi="Times New Roman"/>
              </w:rPr>
              <w:t>Кожний учасник торгів, який реєструється для участі у торгах, приймає Правила проведення відкритих торгів (аукціону) в електронній формі з продажу майна неплатоспроможних банків (затверджені генеральним директором</w:t>
            </w:r>
            <w:r w:rsidR="00554C62" w:rsidRPr="00FA4EBC">
              <w:rPr>
                <w:rFonts w:ascii="Times New Roman" w:hAnsi="Times New Roman"/>
              </w:rPr>
              <w:t xml:space="preserve"> ПП «Експертне агентство» від 1</w:t>
            </w:r>
            <w:r w:rsidR="00554C62" w:rsidRPr="00FA4EBC">
              <w:rPr>
                <w:rFonts w:ascii="Times New Roman" w:hAnsi="Times New Roman"/>
                <w:lang w:val="ru-RU"/>
              </w:rPr>
              <w:t>3</w:t>
            </w:r>
            <w:r w:rsidR="00554C62" w:rsidRPr="00FA4EBC">
              <w:rPr>
                <w:rFonts w:ascii="Times New Roman" w:hAnsi="Times New Roman"/>
              </w:rPr>
              <w:t>.</w:t>
            </w:r>
            <w:r w:rsidR="00554C62" w:rsidRPr="00FA4EBC">
              <w:rPr>
                <w:rFonts w:ascii="Times New Roman" w:hAnsi="Times New Roman"/>
                <w:lang w:val="ru-RU"/>
              </w:rPr>
              <w:t>07</w:t>
            </w:r>
            <w:r w:rsidR="00554C62" w:rsidRPr="00FA4EBC">
              <w:rPr>
                <w:rFonts w:ascii="Times New Roman" w:hAnsi="Times New Roman"/>
              </w:rPr>
              <w:t>.201</w:t>
            </w:r>
            <w:r w:rsidR="00554C62" w:rsidRPr="00FA4EBC">
              <w:rPr>
                <w:rFonts w:ascii="Times New Roman" w:hAnsi="Times New Roman"/>
                <w:lang w:val="ru-RU"/>
              </w:rPr>
              <w:t>6</w:t>
            </w:r>
            <w:r w:rsidRPr="00FA4EBC">
              <w:rPr>
                <w:rFonts w:ascii="Times New Roman" w:hAnsi="Times New Roman"/>
              </w:rPr>
              <w:t>), які розміщені на веб-сайті організатора торгів, та зобов’язаний у разі визнання його переможцем сплатити організатору торгів винагороду за проведення аукціону.</w:t>
            </w:r>
          </w:p>
        </w:tc>
      </w:tr>
    </w:tbl>
    <w:p w:rsidR="000A5370" w:rsidRPr="00E03746" w:rsidRDefault="000A5370" w:rsidP="0010152B">
      <w:pPr>
        <w:jc w:val="center"/>
        <w:rPr>
          <w:rFonts w:ascii="Times New Roman" w:hAnsi="Times New Roman"/>
        </w:rPr>
      </w:pPr>
    </w:p>
    <w:sectPr w:rsidR="000A5370" w:rsidRPr="00E03746" w:rsidSect="00890792">
      <w:pgSz w:w="11906" w:h="16838"/>
      <w:pgMar w:top="709" w:right="992" w:bottom="102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61D"/>
    <w:rsid w:val="0001621E"/>
    <w:rsid w:val="00034582"/>
    <w:rsid w:val="00054D8C"/>
    <w:rsid w:val="0007640C"/>
    <w:rsid w:val="000A5370"/>
    <w:rsid w:val="0010152B"/>
    <w:rsid w:val="001259CE"/>
    <w:rsid w:val="001B4A53"/>
    <w:rsid w:val="00237B89"/>
    <w:rsid w:val="00297B4C"/>
    <w:rsid w:val="002F2808"/>
    <w:rsid w:val="002F71C9"/>
    <w:rsid w:val="00314688"/>
    <w:rsid w:val="0032386B"/>
    <w:rsid w:val="0032640E"/>
    <w:rsid w:val="00335E5F"/>
    <w:rsid w:val="0034490A"/>
    <w:rsid w:val="00345233"/>
    <w:rsid w:val="003838BD"/>
    <w:rsid w:val="00393522"/>
    <w:rsid w:val="003A0B3E"/>
    <w:rsid w:val="003B0C65"/>
    <w:rsid w:val="00402F1A"/>
    <w:rsid w:val="00412D1C"/>
    <w:rsid w:val="00415343"/>
    <w:rsid w:val="00426B16"/>
    <w:rsid w:val="00442886"/>
    <w:rsid w:val="00444F18"/>
    <w:rsid w:val="00452493"/>
    <w:rsid w:val="004C0158"/>
    <w:rsid w:val="00532770"/>
    <w:rsid w:val="00554C62"/>
    <w:rsid w:val="00573032"/>
    <w:rsid w:val="00574B4B"/>
    <w:rsid w:val="005A279C"/>
    <w:rsid w:val="005B4479"/>
    <w:rsid w:val="005E1FD9"/>
    <w:rsid w:val="00626F2B"/>
    <w:rsid w:val="00632507"/>
    <w:rsid w:val="006628D8"/>
    <w:rsid w:val="006842E1"/>
    <w:rsid w:val="00693B63"/>
    <w:rsid w:val="006C1FFE"/>
    <w:rsid w:val="006C4C9D"/>
    <w:rsid w:val="006E3F75"/>
    <w:rsid w:val="00710611"/>
    <w:rsid w:val="00755172"/>
    <w:rsid w:val="00761C18"/>
    <w:rsid w:val="007B0A3E"/>
    <w:rsid w:val="007B55B5"/>
    <w:rsid w:val="007B69E6"/>
    <w:rsid w:val="007D584C"/>
    <w:rsid w:val="00800185"/>
    <w:rsid w:val="0080261D"/>
    <w:rsid w:val="00826150"/>
    <w:rsid w:val="00835004"/>
    <w:rsid w:val="008451D3"/>
    <w:rsid w:val="008672B1"/>
    <w:rsid w:val="00890792"/>
    <w:rsid w:val="008F62F6"/>
    <w:rsid w:val="008F6C7A"/>
    <w:rsid w:val="009436A3"/>
    <w:rsid w:val="00961A07"/>
    <w:rsid w:val="009A0F2A"/>
    <w:rsid w:val="009C5002"/>
    <w:rsid w:val="00A53A67"/>
    <w:rsid w:val="00A55EB7"/>
    <w:rsid w:val="00A77981"/>
    <w:rsid w:val="00A80AA2"/>
    <w:rsid w:val="00AA4276"/>
    <w:rsid w:val="00AA5B85"/>
    <w:rsid w:val="00AC0A16"/>
    <w:rsid w:val="00AC2877"/>
    <w:rsid w:val="00B029F1"/>
    <w:rsid w:val="00B74A35"/>
    <w:rsid w:val="00BA2F53"/>
    <w:rsid w:val="00BF606E"/>
    <w:rsid w:val="00C22644"/>
    <w:rsid w:val="00C868F6"/>
    <w:rsid w:val="00C86C69"/>
    <w:rsid w:val="00C935FD"/>
    <w:rsid w:val="00CA7DC1"/>
    <w:rsid w:val="00CB0148"/>
    <w:rsid w:val="00D375A7"/>
    <w:rsid w:val="00D65475"/>
    <w:rsid w:val="00D6723F"/>
    <w:rsid w:val="00D93BA1"/>
    <w:rsid w:val="00DC34B4"/>
    <w:rsid w:val="00E02167"/>
    <w:rsid w:val="00E03746"/>
    <w:rsid w:val="00E40746"/>
    <w:rsid w:val="00E737BE"/>
    <w:rsid w:val="00E76E57"/>
    <w:rsid w:val="00EA1C6A"/>
    <w:rsid w:val="00EA5FCA"/>
    <w:rsid w:val="00F56C24"/>
    <w:rsid w:val="00F75174"/>
    <w:rsid w:val="00F821FC"/>
    <w:rsid w:val="00FA4C02"/>
    <w:rsid w:val="00FA4EBC"/>
    <w:rsid w:val="00FA615D"/>
    <w:rsid w:val="00FB0955"/>
    <w:rsid w:val="00FB4302"/>
    <w:rsid w:val="00FD5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638327-E7DF-4924-B902-CA38CB3D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61D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80261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4">
    <w:name w:val="Обычный (веб) Знак"/>
    <w:link w:val="a3"/>
    <w:rsid w:val="0080261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"/>
    <w:basedOn w:val="a"/>
    <w:link w:val="a6"/>
    <w:uiPriority w:val="99"/>
    <w:rsid w:val="00054D8C"/>
    <w:pPr>
      <w:jc w:val="both"/>
    </w:pPr>
    <w:rPr>
      <w:rFonts w:ascii="Times New Roman" w:eastAsia="Times New Roman" w:hAnsi="Times New Roman"/>
      <w:sz w:val="28"/>
      <w:szCs w:val="28"/>
      <w:lang w:val="ru-RU" w:eastAsia="ru-RU"/>
    </w:rPr>
  </w:style>
  <w:style w:type="character" w:customStyle="1" w:styleId="a6">
    <w:name w:val="Основной текст Знак"/>
    <w:basedOn w:val="a0"/>
    <w:link w:val="a5"/>
    <w:uiPriority w:val="99"/>
    <w:rsid w:val="00054D8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054D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3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fg.gov.ua/113619" TargetMode="External"/><Relationship Id="rId13" Type="http://schemas.openxmlformats.org/officeDocument/2006/relationships/hyperlink" Target="http://torgi.fg.gov.ua/113623" TargetMode="External"/><Relationship Id="rId18" Type="http://schemas.openxmlformats.org/officeDocument/2006/relationships/hyperlink" Target="http://torgi.fg.gov.ua/113629" TargetMode="External"/><Relationship Id="rId26" Type="http://schemas.openxmlformats.org/officeDocument/2006/relationships/hyperlink" Target="http://torgi.fg.gov.ua/113638" TargetMode="External"/><Relationship Id="rId39" Type="http://schemas.openxmlformats.org/officeDocument/2006/relationships/hyperlink" Target="http://torgi.fg.gov.ua/11365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torgi.fg.gov.ua/113632" TargetMode="External"/><Relationship Id="rId34" Type="http://schemas.openxmlformats.org/officeDocument/2006/relationships/hyperlink" Target="http://torgi.fg.gov.ua/113646" TargetMode="External"/><Relationship Id="rId42" Type="http://schemas.openxmlformats.org/officeDocument/2006/relationships/hyperlink" Target="http://torgi.fg.gov.ua/113654" TargetMode="External"/><Relationship Id="rId7" Type="http://schemas.openxmlformats.org/officeDocument/2006/relationships/hyperlink" Target="http://torgi.fg.gov.ua/113618" TargetMode="External"/><Relationship Id="rId12" Type="http://schemas.openxmlformats.org/officeDocument/2006/relationships/hyperlink" Target="http://torgi.fg.gov.ua/113624" TargetMode="External"/><Relationship Id="rId17" Type="http://schemas.openxmlformats.org/officeDocument/2006/relationships/hyperlink" Target="http://torgi.fg.gov.ua/113628" TargetMode="External"/><Relationship Id="rId25" Type="http://schemas.openxmlformats.org/officeDocument/2006/relationships/hyperlink" Target="http://torgi.fg.gov.ua/113637" TargetMode="External"/><Relationship Id="rId33" Type="http://schemas.openxmlformats.org/officeDocument/2006/relationships/hyperlink" Target="http://torgi.fg.gov.ua/113645" TargetMode="External"/><Relationship Id="rId38" Type="http://schemas.openxmlformats.org/officeDocument/2006/relationships/hyperlink" Target="http://torgi.fg.gov.ua/11365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torgi.fg.gov.ua/113627" TargetMode="External"/><Relationship Id="rId20" Type="http://schemas.openxmlformats.org/officeDocument/2006/relationships/hyperlink" Target="http://torgi.fg.gov.ua:80/113631" TargetMode="External"/><Relationship Id="rId29" Type="http://schemas.openxmlformats.org/officeDocument/2006/relationships/hyperlink" Target="http://torgi.fg.gov.ua/113641" TargetMode="External"/><Relationship Id="rId41" Type="http://schemas.openxmlformats.org/officeDocument/2006/relationships/hyperlink" Target="http://torgi.fg.gov.ua/113653" TargetMode="External"/><Relationship Id="rId1" Type="http://schemas.openxmlformats.org/officeDocument/2006/relationships/styles" Target="styles.xml"/><Relationship Id="rId6" Type="http://schemas.openxmlformats.org/officeDocument/2006/relationships/hyperlink" Target="http://torgi.fg.gov.ua/113617" TargetMode="External"/><Relationship Id="rId11" Type="http://schemas.openxmlformats.org/officeDocument/2006/relationships/hyperlink" Target="http://torgi.fg.gov.ua/113622" TargetMode="External"/><Relationship Id="rId24" Type="http://schemas.openxmlformats.org/officeDocument/2006/relationships/hyperlink" Target="http://torgi.fg.gov.ua/113636" TargetMode="External"/><Relationship Id="rId32" Type="http://schemas.openxmlformats.org/officeDocument/2006/relationships/hyperlink" Target="http://torgi.fg.gov.ua/113644" TargetMode="External"/><Relationship Id="rId37" Type="http://schemas.openxmlformats.org/officeDocument/2006/relationships/hyperlink" Target="http://torgi.fg.gov.ua/113649" TargetMode="External"/><Relationship Id="rId40" Type="http://schemas.openxmlformats.org/officeDocument/2006/relationships/hyperlink" Target="http://torgi.fg.gov.ua/113652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torgi.fg.gov.ua/113616" TargetMode="External"/><Relationship Id="rId15" Type="http://schemas.openxmlformats.org/officeDocument/2006/relationships/hyperlink" Target="http://torgi.fg.gov.ua/113626" TargetMode="External"/><Relationship Id="rId23" Type="http://schemas.openxmlformats.org/officeDocument/2006/relationships/hyperlink" Target="http://torgi.fg.gov.ua/113635" TargetMode="External"/><Relationship Id="rId28" Type="http://schemas.openxmlformats.org/officeDocument/2006/relationships/hyperlink" Target="http://torgi.fg.gov.ua/113640" TargetMode="External"/><Relationship Id="rId36" Type="http://schemas.openxmlformats.org/officeDocument/2006/relationships/hyperlink" Target="http://torgi.fg.gov.ua:80/113648" TargetMode="External"/><Relationship Id="rId10" Type="http://schemas.openxmlformats.org/officeDocument/2006/relationships/hyperlink" Target="http://torgi.fg.gov.ua/113621" TargetMode="External"/><Relationship Id="rId19" Type="http://schemas.openxmlformats.org/officeDocument/2006/relationships/hyperlink" Target="http://torgi.fg.gov.ua/113630" TargetMode="External"/><Relationship Id="rId31" Type="http://schemas.openxmlformats.org/officeDocument/2006/relationships/hyperlink" Target="http://torgi.fg.gov.ua/113643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://torgi.fg.gov.ua/113615" TargetMode="External"/><Relationship Id="rId9" Type="http://schemas.openxmlformats.org/officeDocument/2006/relationships/hyperlink" Target="http://torgi.fg.gov.ua/113620" TargetMode="External"/><Relationship Id="rId14" Type="http://schemas.openxmlformats.org/officeDocument/2006/relationships/hyperlink" Target="http://torgi.fg.gov.ua/113625" TargetMode="External"/><Relationship Id="rId22" Type="http://schemas.openxmlformats.org/officeDocument/2006/relationships/hyperlink" Target="http://torgi.fg.gov.ua/113633" TargetMode="External"/><Relationship Id="rId27" Type="http://schemas.openxmlformats.org/officeDocument/2006/relationships/hyperlink" Target="http://torgi.fg.gov.ua/113639" TargetMode="External"/><Relationship Id="rId30" Type="http://schemas.openxmlformats.org/officeDocument/2006/relationships/hyperlink" Target="http://torgi.fg.gov.ua/113642" TargetMode="External"/><Relationship Id="rId35" Type="http://schemas.openxmlformats.org/officeDocument/2006/relationships/hyperlink" Target="http://torgi.fg.gov.ua/113647" TargetMode="External"/><Relationship Id="rId43" Type="http://schemas.openxmlformats.org/officeDocument/2006/relationships/hyperlink" Target="http://torgi.fg.gov.ua/1136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1870</Words>
  <Characters>10660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JSCB FORUM</Company>
  <LinksUpToDate>false</LinksUpToDate>
  <CharactersWithSpaces>12505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Остренок Оксана</dc:creator>
  <cp:lastModifiedBy>admin</cp:lastModifiedBy>
  <cp:revision>2</cp:revision>
  <dcterms:created xsi:type="dcterms:W3CDTF">2016-08-31T07:23:00Z</dcterms:created>
  <dcterms:modified xsi:type="dcterms:W3CDTF">2016-08-31T07:23:00Z</dcterms:modified>
</cp:coreProperties>
</file>